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4F0F" w14:textId="07C4529E" w:rsidR="001B3593" w:rsidRPr="0015001C" w:rsidRDefault="001B3593" w:rsidP="00E163AF">
      <w:pPr>
        <w:ind w:left="28"/>
        <w:jc w:val="center"/>
        <w:rPr>
          <w:rFonts w:ascii="Gothic720 BT" w:hAnsi="Gothic720 BT"/>
          <w:b/>
          <w:spacing w:val="59"/>
        </w:rPr>
      </w:pPr>
      <w:r w:rsidRPr="0015001C">
        <w:rPr>
          <w:rFonts w:ascii="Gothic720 BT" w:hAnsi="Gothic720 BT"/>
          <w:b/>
        </w:rPr>
        <w:t>ANEXO</w:t>
      </w:r>
      <w:r w:rsidRPr="0015001C">
        <w:rPr>
          <w:rFonts w:ascii="Gothic720 BT" w:hAnsi="Gothic720 BT"/>
          <w:b/>
          <w:spacing w:val="64"/>
        </w:rPr>
        <w:t xml:space="preserve"> </w:t>
      </w:r>
      <w:r w:rsidRPr="0015001C">
        <w:rPr>
          <w:rFonts w:ascii="Gothic720 BT" w:hAnsi="Gothic720 BT"/>
          <w:b/>
        </w:rPr>
        <w:t>5</w:t>
      </w:r>
    </w:p>
    <w:p w14:paraId="5E77C16C" w14:textId="77777777" w:rsidR="001B3593" w:rsidRDefault="001B3593" w:rsidP="001B3593">
      <w:pPr>
        <w:spacing w:after="0"/>
        <w:rPr>
          <w:rFonts w:ascii="Gothic720 BT" w:hAnsi="Gothic720 BT"/>
          <w:b/>
        </w:rPr>
      </w:pPr>
    </w:p>
    <w:p w14:paraId="3344374F" w14:textId="77777777" w:rsidR="001B3593" w:rsidRDefault="001B3593" w:rsidP="001B3593">
      <w:pPr>
        <w:spacing w:after="0"/>
        <w:ind w:left="28" w:firstLine="256"/>
        <w:jc w:val="center"/>
        <w:rPr>
          <w:rFonts w:ascii="Gothic720 BT" w:hAnsi="Gothic720 BT"/>
          <w:b/>
        </w:rPr>
      </w:pPr>
      <w:r w:rsidRPr="0015001C">
        <w:rPr>
          <w:rFonts w:ascii="Gothic720 BT" w:hAnsi="Gothic720 BT"/>
          <w:b/>
        </w:rPr>
        <w:t>ESCRITO</w:t>
      </w:r>
      <w:r w:rsidRPr="0015001C">
        <w:rPr>
          <w:rFonts w:ascii="Gothic720 BT" w:hAnsi="Gothic720 BT"/>
          <w:b/>
          <w:spacing w:val="64"/>
        </w:rPr>
        <w:t xml:space="preserve"> </w:t>
      </w:r>
      <w:r w:rsidRPr="0015001C">
        <w:rPr>
          <w:rFonts w:ascii="Gothic720 BT" w:hAnsi="Gothic720 BT"/>
          <w:b/>
        </w:rPr>
        <w:t>BAJO</w:t>
      </w:r>
      <w:r w:rsidRPr="0015001C">
        <w:rPr>
          <w:rFonts w:ascii="Gothic720 BT" w:hAnsi="Gothic720 BT"/>
          <w:b/>
          <w:spacing w:val="63"/>
        </w:rPr>
        <w:t xml:space="preserve"> </w:t>
      </w:r>
      <w:r w:rsidRPr="0015001C">
        <w:rPr>
          <w:rFonts w:ascii="Gothic720 BT" w:hAnsi="Gothic720 BT"/>
          <w:b/>
        </w:rPr>
        <w:t>PROTESTA</w:t>
      </w:r>
      <w:r w:rsidRPr="0015001C">
        <w:rPr>
          <w:rFonts w:ascii="Gothic720 BT" w:hAnsi="Gothic720 BT"/>
          <w:b/>
          <w:spacing w:val="63"/>
        </w:rPr>
        <w:t xml:space="preserve"> </w:t>
      </w:r>
      <w:r w:rsidRPr="0015001C">
        <w:rPr>
          <w:rFonts w:ascii="Gothic720 BT" w:hAnsi="Gothic720 BT"/>
          <w:b/>
        </w:rPr>
        <w:t>DE</w:t>
      </w:r>
      <w:r w:rsidRPr="0015001C">
        <w:rPr>
          <w:rFonts w:ascii="Gothic720 BT" w:hAnsi="Gothic720 BT"/>
          <w:b/>
          <w:spacing w:val="63"/>
        </w:rPr>
        <w:t xml:space="preserve"> </w:t>
      </w:r>
      <w:r w:rsidRPr="0015001C">
        <w:rPr>
          <w:rFonts w:ascii="Gothic720 BT" w:hAnsi="Gothic720 BT"/>
          <w:b/>
        </w:rPr>
        <w:t>DECIR</w:t>
      </w:r>
      <w:r w:rsidRPr="0015001C">
        <w:rPr>
          <w:rFonts w:ascii="Gothic720 BT" w:hAnsi="Gothic720 BT"/>
          <w:b/>
          <w:spacing w:val="63"/>
        </w:rPr>
        <w:t xml:space="preserve"> </w:t>
      </w:r>
      <w:r w:rsidRPr="0015001C">
        <w:rPr>
          <w:rFonts w:ascii="Gothic720 BT" w:hAnsi="Gothic720 BT"/>
          <w:b/>
        </w:rPr>
        <w:t xml:space="preserve">VERDAD </w:t>
      </w:r>
    </w:p>
    <w:p w14:paraId="5B0A9AD4" w14:textId="77777777" w:rsidR="001B3593" w:rsidRPr="0015001C" w:rsidRDefault="001B3593" w:rsidP="001B3593">
      <w:pPr>
        <w:spacing w:after="0"/>
        <w:ind w:left="28" w:firstLine="256"/>
        <w:jc w:val="center"/>
        <w:rPr>
          <w:rFonts w:ascii="Gothic720 BT" w:hAnsi="Gothic720 BT"/>
          <w:b/>
        </w:rPr>
      </w:pPr>
      <w:r w:rsidRPr="0015001C">
        <w:rPr>
          <w:rFonts w:ascii="Gothic720 BT" w:hAnsi="Gothic720 BT"/>
          <w:b/>
        </w:rPr>
        <w:t>SOBRE EL CUMPLIMIENTO</w:t>
      </w:r>
      <w:r w:rsidRPr="0015001C">
        <w:rPr>
          <w:rFonts w:ascii="Gothic720 BT" w:hAnsi="Gothic720 BT"/>
          <w:b/>
          <w:spacing w:val="-4"/>
        </w:rPr>
        <w:t xml:space="preserve"> </w:t>
      </w:r>
      <w:r w:rsidRPr="0015001C">
        <w:rPr>
          <w:rFonts w:ascii="Gothic720 BT" w:hAnsi="Gothic720 BT"/>
          <w:b/>
        </w:rPr>
        <w:t>DE</w:t>
      </w:r>
      <w:r w:rsidRPr="0015001C">
        <w:rPr>
          <w:rFonts w:ascii="Gothic720 BT" w:hAnsi="Gothic720 BT"/>
          <w:b/>
          <w:spacing w:val="-6"/>
        </w:rPr>
        <w:t xml:space="preserve"> </w:t>
      </w:r>
      <w:r w:rsidRPr="0015001C">
        <w:rPr>
          <w:rFonts w:ascii="Gothic720 BT" w:hAnsi="Gothic720 BT"/>
          <w:b/>
        </w:rPr>
        <w:t>LOS</w:t>
      </w:r>
      <w:r w:rsidRPr="0015001C">
        <w:rPr>
          <w:rFonts w:ascii="Gothic720 BT" w:hAnsi="Gothic720 BT"/>
          <w:b/>
          <w:spacing w:val="-4"/>
        </w:rPr>
        <w:t xml:space="preserve"> </w:t>
      </w:r>
      <w:r w:rsidRPr="0015001C">
        <w:rPr>
          <w:rFonts w:ascii="Gothic720 BT" w:hAnsi="Gothic720 BT"/>
          <w:b/>
        </w:rPr>
        <w:t>REQUISITOS</w:t>
      </w:r>
    </w:p>
    <w:p w14:paraId="40E29BA5" w14:textId="77777777" w:rsidR="001B3593" w:rsidRPr="006C1877" w:rsidRDefault="001B3593" w:rsidP="001B3593">
      <w:pPr>
        <w:spacing w:after="0"/>
        <w:ind w:left="28"/>
        <w:jc w:val="center"/>
        <w:rPr>
          <w:rFonts w:ascii="Gothic720 BT" w:hAnsi="Gothic720 BT"/>
          <w:b/>
          <w:sz w:val="16"/>
          <w:szCs w:val="12"/>
        </w:rPr>
      </w:pPr>
    </w:p>
    <w:p w14:paraId="5079E09B" w14:textId="77777777" w:rsidR="001B3593" w:rsidRDefault="001B3593" w:rsidP="001B3593">
      <w:pPr>
        <w:spacing w:after="0"/>
        <w:ind w:left="402" w:right="3766"/>
        <w:rPr>
          <w:rFonts w:ascii="Gothic720 BT" w:eastAsia="Tahoma" w:hAnsi="Gothic720 BT" w:cs="Tahoma"/>
          <w:b/>
          <w:bCs/>
          <w:w w:val="105"/>
          <w:lang w:val="es-ES"/>
        </w:rPr>
      </w:pPr>
    </w:p>
    <w:p w14:paraId="09949AEF" w14:textId="77777777" w:rsidR="001B3593" w:rsidRPr="00E917FA" w:rsidRDefault="001B3593" w:rsidP="001B3593">
      <w:pPr>
        <w:jc w:val="right"/>
        <w:rPr>
          <w:rFonts w:ascii="Gothic720 BT" w:hAnsi="Gothic720 BT"/>
        </w:rPr>
      </w:pPr>
      <w:r w:rsidRPr="00E917FA">
        <w:rPr>
          <w:rFonts w:ascii="Gothic720 BT" w:hAnsi="Gothic720 BT"/>
          <w:sz w:val="20"/>
          <w:szCs w:val="20"/>
        </w:rPr>
        <w:t xml:space="preserve">____________________, Querétaro, a 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____________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dos mil veinti</w:t>
      </w:r>
      <w:r>
        <w:rPr>
          <w:rFonts w:ascii="Gothic720 BT" w:hAnsi="Gothic720 BT"/>
          <w:sz w:val="20"/>
          <w:szCs w:val="20"/>
        </w:rPr>
        <w:t>cuatro</w:t>
      </w:r>
      <w:r w:rsidRPr="00E917FA">
        <w:rPr>
          <w:rFonts w:ascii="Gothic720 BT" w:hAnsi="Gothic720 BT"/>
        </w:rPr>
        <w:t>.</w:t>
      </w:r>
    </w:p>
    <w:p w14:paraId="16FD2C2E" w14:textId="77777777" w:rsidR="001B3593" w:rsidRDefault="001B3593" w:rsidP="001B3593">
      <w:pPr>
        <w:spacing w:after="0"/>
        <w:ind w:left="402" w:right="3766"/>
        <w:rPr>
          <w:rFonts w:ascii="Gothic720 BT" w:eastAsia="Tahoma" w:hAnsi="Gothic720 BT" w:cs="Tahoma"/>
          <w:b/>
          <w:bCs/>
          <w:w w:val="105"/>
          <w:lang w:val="es-ES"/>
        </w:rPr>
      </w:pPr>
    </w:p>
    <w:p w14:paraId="6EAA8813" w14:textId="6B8E9DB1" w:rsidR="001B3593" w:rsidRPr="00D67812" w:rsidRDefault="001B3593" w:rsidP="00537967">
      <w:pPr>
        <w:tabs>
          <w:tab w:val="left" w:pos="5072"/>
        </w:tabs>
        <w:spacing w:after="0"/>
        <w:ind w:left="142" w:right="3766"/>
        <w:rPr>
          <w:rFonts w:ascii="Gothic720 BT" w:eastAsia="Tahoma" w:hAnsi="Gothic720 BT" w:cs="Tahoma"/>
          <w:b/>
          <w:bCs/>
          <w:w w:val="105"/>
          <w:lang w:val="es-ES"/>
        </w:rPr>
      </w:pPr>
      <w:r w:rsidRPr="00D67812">
        <w:rPr>
          <w:rFonts w:ascii="Gothic720 BT" w:eastAsia="Tahoma" w:hAnsi="Gothic720 BT" w:cs="Tahoma"/>
          <w:b/>
          <w:bCs/>
          <w:w w:val="105"/>
          <w:lang w:val="es-ES"/>
        </w:rPr>
        <w:t>CONSEJO GENERAL</w:t>
      </w:r>
      <w:r w:rsidR="00537967">
        <w:rPr>
          <w:rFonts w:ascii="Gothic720 BT" w:eastAsia="Tahoma" w:hAnsi="Gothic720 BT" w:cs="Tahoma"/>
          <w:b/>
          <w:bCs/>
          <w:w w:val="105"/>
          <w:lang w:val="es-ES"/>
        </w:rPr>
        <w:t xml:space="preserve">/CONSEJO DISTRITAL/ CONSEJO MUNICIPAL </w:t>
      </w:r>
    </w:p>
    <w:p w14:paraId="1F334514" w14:textId="54697970" w:rsidR="001B3593" w:rsidRDefault="00537967" w:rsidP="001B3593">
      <w:pPr>
        <w:spacing w:after="0"/>
        <w:ind w:left="142" w:right="3309"/>
        <w:rPr>
          <w:rFonts w:ascii="Gothic720 BT" w:eastAsia="Tahoma" w:hAnsi="Gothic720 BT" w:cs="Tahoma"/>
          <w:b/>
          <w:bCs/>
          <w:w w:val="105"/>
          <w:lang w:val="es-ES"/>
        </w:rPr>
      </w:pPr>
      <w:r w:rsidRPr="00D67812">
        <w:rPr>
          <w:rFonts w:ascii="Gothic720 BT" w:eastAsia="Tahoma" w:hAnsi="Gothic720 BT" w:cs="Tahoma"/>
          <w:b/>
          <w:bCs/>
          <w:w w:val="105"/>
          <w:lang w:val="es-ES"/>
        </w:rPr>
        <w:t>INSTITUTO ELECTORAL DEL ESTADO DE</w:t>
      </w:r>
      <w:r>
        <w:rPr>
          <w:rFonts w:ascii="Gothic720 BT" w:eastAsia="Tahoma" w:hAnsi="Gothic720 BT" w:cs="Tahoma"/>
          <w:b/>
          <w:bCs/>
          <w:w w:val="105"/>
          <w:lang w:val="es-ES"/>
        </w:rPr>
        <w:t xml:space="preserve"> </w:t>
      </w:r>
      <w:r w:rsidRPr="00D67812">
        <w:rPr>
          <w:rFonts w:ascii="Gothic720 BT" w:eastAsia="Tahoma" w:hAnsi="Gothic720 BT" w:cs="Tahoma"/>
          <w:b/>
          <w:bCs/>
          <w:w w:val="105"/>
          <w:lang w:val="es-ES"/>
        </w:rPr>
        <w:t>QUERÉTARO</w:t>
      </w:r>
    </w:p>
    <w:p w14:paraId="576A9A27" w14:textId="15831766" w:rsidR="00B07962" w:rsidRPr="00507660" w:rsidRDefault="001B3593" w:rsidP="00507660">
      <w:pPr>
        <w:ind w:left="142" w:right="3766"/>
        <w:rPr>
          <w:rFonts w:ascii="Gothic720 BT" w:hAnsi="Gothic720 BT"/>
          <w:b/>
          <w:bCs/>
        </w:rPr>
      </w:pPr>
      <w:r w:rsidRPr="0091427D">
        <w:rPr>
          <w:rFonts w:ascii="Gothic720 BT" w:eastAsia="Tahoma" w:hAnsi="Gothic720 BT" w:cs="Tahoma"/>
          <w:b/>
          <w:bCs/>
          <w:w w:val="105"/>
          <w:lang w:val="es-ES"/>
        </w:rPr>
        <w:t>PRESENTE</w:t>
      </w:r>
    </w:p>
    <w:p w14:paraId="79637BEC" w14:textId="70B3AE39" w:rsidR="00B07962" w:rsidRDefault="00B07962" w:rsidP="00B07962">
      <w:pPr>
        <w:spacing w:after="0"/>
        <w:ind w:left="142"/>
        <w:jc w:val="both"/>
        <w:rPr>
          <w:rFonts w:ascii="Gothic720 BT" w:eastAsia="Tahoma" w:hAnsi="Gothic720 BT" w:cs="Tahoma"/>
          <w:w w:val="105"/>
          <w:kern w:val="0"/>
          <w:lang w:val="es-ES"/>
          <w14:ligatures w14:val="none"/>
        </w:rPr>
      </w:pPr>
      <w:r w:rsidRPr="00B07962">
        <w:rPr>
          <w:rFonts w:ascii="Gothic720 BT" w:eastAsia="Tahoma" w:hAnsi="Gothic720 BT" w:cs="Tahoma"/>
          <w:w w:val="105"/>
          <w:kern w:val="0"/>
          <w:lang w:val="es-ES"/>
          <w14:ligatures w14:val="none"/>
        </w:rPr>
        <w:t>En términos de lo dispuesto por los artículos 8 de la Constitución Política del Estado Libre y Soberano de Querétaro</w:t>
      </w:r>
      <w:r>
        <w:rPr>
          <w:rFonts w:ascii="Gothic720 BT" w:eastAsia="Tahoma" w:hAnsi="Gothic720 BT" w:cs="Tahoma"/>
          <w:w w:val="105"/>
          <w:kern w:val="0"/>
          <w:lang w:val="es-ES"/>
          <w14:ligatures w14:val="none"/>
        </w:rPr>
        <w:t>,</w:t>
      </w:r>
      <w:r w:rsidRPr="00B07962">
        <w:rPr>
          <w:rFonts w:ascii="Gothic720 BT" w:eastAsia="Tahoma" w:hAnsi="Gothic720 BT" w:cs="Tahoma"/>
          <w:w w:val="105"/>
          <w:kern w:val="0"/>
          <w:lang w:val="es-ES"/>
          <w14:ligatures w14:val="none"/>
        </w:rPr>
        <w:t xml:space="preserve"> 14</w:t>
      </w:r>
      <w:r w:rsidR="00507660">
        <w:rPr>
          <w:rFonts w:ascii="Gothic720 BT" w:eastAsia="Tahoma" w:hAnsi="Gothic720 BT" w:cs="Tahoma"/>
          <w:w w:val="105"/>
          <w:kern w:val="0"/>
          <w:lang w:val="es-ES"/>
          <w14:ligatures w14:val="none"/>
        </w:rPr>
        <w:t>,</w:t>
      </w:r>
      <w:r>
        <w:rPr>
          <w:rFonts w:ascii="Gothic720 BT" w:eastAsia="Tahoma" w:hAnsi="Gothic720 BT" w:cs="Tahoma"/>
          <w:w w:val="105"/>
          <w:kern w:val="0"/>
          <w:lang w:val="es-ES"/>
          <w14:ligatures w14:val="none"/>
        </w:rPr>
        <w:t xml:space="preserve"> 170</w:t>
      </w:r>
      <w:r w:rsidR="00507660">
        <w:rPr>
          <w:rFonts w:ascii="Gothic720 BT" w:eastAsia="Tahoma" w:hAnsi="Gothic720 BT" w:cs="Tahoma"/>
          <w:w w:val="105"/>
          <w:kern w:val="0"/>
          <w:lang w:val="es-ES"/>
          <w14:ligatures w14:val="none"/>
        </w:rPr>
        <w:t xml:space="preserve"> y 171</w:t>
      </w:r>
      <w:r w:rsidRPr="00B07962">
        <w:rPr>
          <w:rFonts w:ascii="Gothic720 BT" w:eastAsia="Tahoma" w:hAnsi="Gothic720 BT" w:cs="Tahoma"/>
          <w:w w:val="105"/>
          <w:kern w:val="0"/>
          <w:lang w:val="es-ES"/>
          <w14:ligatures w14:val="none"/>
        </w:rPr>
        <w:t xml:space="preserve"> de la Ley Electoral del Estado de Querétaro, manifiesto bajo protesta de decir verdad que cumplo con los requisitos señalados en dichos ordenamientos; que al efecto son:</w:t>
      </w:r>
    </w:p>
    <w:p w14:paraId="3121B200" w14:textId="77777777" w:rsidR="00B07962" w:rsidRDefault="00B07962" w:rsidP="00B07962">
      <w:pPr>
        <w:spacing w:after="0"/>
        <w:ind w:left="142"/>
        <w:jc w:val="both"/>
        <w:rPr>
          <w:rFonts w:ascii="Gothic720 BT" w:eastAsia="Tahoma" w:hAnsi="Gothic720 BT" w:cs="Tahoma"/>
          <w:w w:val="105"/>
          <w:kern w:val="0"/>
          <w:lang w:val="es-ES"/>
          <w14:ligatures w14:val="none"/>
        </w:rPr>
      </w:pPr>
    </w:p>
    <w:p w14:paraId="508AE94C" w14:textId="789617F3" w:rsidR="001B3593" w:rsidRDefault="001B3593" w:rsidP="00B07962">
      <w:pPr>
        <w:spacing w:after="0"/>
        <w:ind w:left="142"/>
        <w:jc w:val="both"/>
        <w:rPr>
          <w:rFonts w:ascii="Gothic720 BT" w:hAnsi="Gothic720 BT"/>
          <w:w w:val="105"/>
        </w:rPr>
      </w:pPr>
      <w:r w:rsidRPr="00C33E0B">
        <w:rPr>
          <w:rFonts w:ascii="Gothic720 BT" w:hAnsi="Gothic720 BT"/>
          <w:b/>
          <w:w w:val="105"/>
        </w:rPr>
        <w:t>PRIMERO.</w:t>
      </w:r>
      <w:r w:rsidRPr="00C33E0B">
        <w:rPr>
          <w:rFonts w:ascii="Gothic720 BT" w:hAnsi="Gothic720 BT"/>
          <w:b/>
          <w:spacing w:val="2"/>
          <w:w w:val="105"/>
        </w:rPr>
        <w:t xml:space="preserve"> </w:t>
      </w:r>
      <w:r w:rsidRPr="00C33E0B">
        <w:rPr>
          <w:rFonts w:ascii="Gothic720 BT" w:hAnsi="Gothic720 BT"/>
          <w:w w:val="105"/>
        </w:rPr>
        <w:t>Cuento</w:t>
      </w:r>
      <w:r w:rsidRPr="00C33E0B">
        <w:rPr>
          <w:rFonts w:ascii="Gothic720 BT" w:hAnsi="Gothic720 BT"/>
          <w:spacing w:val="-8"/>
          <w:w w:val="105"/>
        </w:rPr>
        <w:t xml:space="preserve"> </w:t>
      </w:r>
      <w:r w:rsidRPr="00C33E0B">
        <w:rPr>
          <w:rFonts w:ascii="Gothic720 BT" w:hAnsi="Gothic720 BT"/>
          <w:w w:val="105"/>
        </w:rPr>
        <w:t>con</w:t>
      </w:r>
      <w:r w:rsidRPr="00C33E0B">
        <w:rPr>
          <w:rFonts w:ascii="Gothic720 BT" w:hAnsi="Gothic720 BT"/>
          <w:spacing w:val="-4"/>
          <w:w w:val="105"/>
        </w:rPr>
        <w:t xml:space="preserve"> </w:t>
      </w:r>
      <w:r w:rsidRPr="00C33E0B">
        <w:rPr>
          <w:rFonts w:ascii="Gothic720 BT" w:hAnsi="Gothic720 BT"/>
          <w:w w:val="105"/>
        </w:rPr>
        <w:t>la</w:t>
      </w:r>
      <w:r w:rsidRPr="00C33E0B">
        <w:rPr>
          <w:rFonts w:ascii="Gothic720 BT" w:hAnsi="Gothic720 BT"/>
          <w:spacing w:val="-6"/>
          <w:w w:val="105"/>
        </w:rPr>
        <w:t xml:space="preserve"> </w:t>
      </w:r>
      <w:r w:rsidRPr="00C33E0B">
        <w:rPr>
          <w:rFonts w:ascii="Gothic720 BT" w:hAnsi="Gothic720 BT"/>
          <w:w w:val="105"/>
        </w:rPr>
        <w:t>ciudadanía</w:t>
      </w:r>
      <w:r w:rsidRPr="00C33E0B">
        <w:rPr>
          <w:rFonts w:ascii="Gothic720 BT" w:hAnsi="Gothic720 BT"/>
          <w:spacing w:val="-6"/>
          <w:w w:val="105"/>
        </w:rPr>
        <w:t xml:space="preserve"> </w:t>
      </w:r>
      <w:r w:rsidRPr="00C33E0B">
        <w:rPr>
          <w:rFonts w:ascii="Gothic720 BT" w:hAnsi="Gothic720 BT"/>
          <w:w w:val="105"/>
        </w:rPr>
        <w:t>mexicana y</w:t>
      </w:r>
      <w:r w:rsidRPr="00C33E0B">
        <w:rPr>
          <w:rFonts w:ascii="Gothic720 BT" w:hAnsi="Gothic720 BT"/>
          <w:spacing w:val="-7"/>
          <w:w w:val="105"/>
        </w:rPr>
        <w:t xml:space="preserve"> </w:t>
      </w:r>
      <w:r w:rsidRPr="00C33E0B">
        <w:rPr>
          <w:rFonts w:ascii="Gothic720 BT" w:hAnsi="Gothic720 BT"/>
          <w:w w:val="105"/>
        </w:rPr>
        <w:t>me</w:t>
      </w:r>
      <w:r w:rsidRPr="00C33E0B">
        <w:rPr>
          <w:rFonts w:ascii="Gothic720 BT" w:hAnsi="Gothic720 BT"/>
          <w:spacing w:val="-19"/>
          <w:w w:val="105"/>
        </w:rPr>
        <w:t xml:space="preserve"> </w:t>
      </w:r>
      <w:r w:rsidRPr="00C33E0B">
        <w:rPr>
          <w:rFonts w:ascii="Gothic720 BT" w:hAnsi="Gothic720 BT"/>
          <w:spacing w:val="-1"/>
          <w:w w:val="105"/>
        </w:rPr>
        <w:t>encuentro</w:t>
      </w:r>
      <w:r w:rsidRPr="00C33E0B">
        <w:rPr>
          <w:rFonts w:ascii="Gothic720 BT" w:hAnsi="Gothic720 BT"/>
          <w:spacing w:val="-19"/>
          <w:w w:val="105"/>
        </w:rPr>
        <w:t xml:space="preserve"> </w:t>
      </w:r>
      <w:r w:rsidRPr="00C33E0B">
        <w:rPr>
          <w:rFonts w:ascii="Gothic720 BT" w:hAnsi="Gothic720 BT"/>
          <w:spacing w:val="-1"/>
          <w:w w:val="105"/>
        </w:rPr>
        <w:t>en</w:t>
      </w:r>
      <w:r w:rsidRPr="00C33E0B">
        <w:rPr>
          <w:rFonts w:ascii="Gothic720 BT" w:hAnsi="Gothic720 BT"/>
          <w:spacing w:val="-19"/>
          <w:w w:val="105"/>
        </w:rPr>
        <w:t xml:space="preserve"> </w:t>
      </w:r>
      <w:r w:rsidRPr="00C33E0B">
        <w:rPr>
          <w:rFonts w:ascii="Gothic720 BT" w:hAnsi="Gothic720 BT"/>
          <w:spacing w:val="-1"/>
          <w:w w:val="105"/>
        </w:rPr>
        <w:t>pleno</w:t>
      </w:r>
      <w:r w:rsidRPr="00C33E0B">
        <w:rPr>
          <w:rFonts w:ascii="Gothic720 BT" w:hAnsi="Gothic720 BT"/>
          <w:spacing w:val="-18"/>
          <w:w w:val="105"/>
        </w:rPr>
        <w:t xml:space="preserve"> </w:t>
      </w:r>
      <w:r w:rsidRPr="00C33E0B">
        <w:rPr>
          <w:rFonts w:ascii="Gothic720 BT" w:hAnsi="Gothic720 BT"/>
          <w:w w:val="105"/>
        </w:rPr>
        <w:t>ejercicio</w:t>
      </w:r>
      <w:r w:rsidRPr="00C33E0B">
        <w:rPr>
          <w:rFonts w:ascii="Gothic720 BT" w:hAnsi="Gothic720 BT"/>
          <w:spacing w:val="-19"/>
          <w:w w:val="105"/>
        </w:rPr>
        <w:t xml:space="preserve"> </w:t>
      </w:r>
      <w:r w:rsidRPr="00C33E0B">
        <w:rPr>
          <w:rFonts w:ascii="Gothic720 BT" w:hAnsi="Gothic720 BT"/>
          <w:w w:val="105"/>
        </w:rPr>
        <w:t>de</w:t>
      </w:r>
      <w:r w:rsidRPr="00C33E0B">
        <w:rPr>
          <w:rFonts w:ascii="Gothic720 BT" w:hAnsi="Gothic720 BT"/>
          <w:spacing w:val="-18"/>
          <w:w w:val="105"/>
        </w:rPr>
        <w:t xml:space="preserve"> </w:t>
      </w:r>
      <w:r w:rsidRPr="00C33E0B">
        <w:rPr>
          <w:rFonts w:ascii="Gothic720 BT" w:hAnsi="Gothic720 BT"/>
          <w:w w:val="105"/>
        </w:rPr>
        <w:t>mis</w:t>
      </w:r>
      <w:r w:rsidRPr="00C33E0B">
        <w:rPr>
          <w:rFonts w:ascii="Gothic720 BT" w:hAnsi="Gothic720 BT"/>
          <w:spacing w:val="-18"/>
          <w:w w:val="105"/>
        </w:rPr>
        <w:t xml:space="preserve"> </w:t>
      </w:r>
      <w:r w:rsidRPr="00C33E0B">
        <w:rPr>
          <w:rFonts w:ascii="Gothic720 BT" w:hAnsi="Gothic720 BT"/>
          <w:w w:val="105"/>
        </w:rPr>
        <w:t>derechos civiles y políticos.</w:t>
      </w:r>
    </w:p>
    <w:p w14:paraId="1E648EAB" w14:textId="77777777" w:rsidR="00E13867" w:rsidRDefault="00E13867" w:rsidP="009E1592">
      <w:pPr>
        <w:pStyle w:val="Textoindependiente"/>
        <w:spacing w:before="1"/>
        <w:ind w:right="49"/>
        <w:jc w:val="both"/>
        <w:rPr>
          <w:rFonts w:ascii="Gothic720 BT" w:hAnsi="Gothic720 BT"/>
          <w:spacing w:val="2"/>
          <w:w w:val="105"/>
          <w:sz w:val="22"/>
          <w:szCs w:val="22"/>
        </w:rPr>
      </w:pPr>
    </w:p>
    <w:p w14:paraId="36A6A7AC" w14:textId="16A7D2E0" w:rsidR="00E13867" w:rsidRDefault="004239C4" w:rsidP="001B3593">
      <w:pPr>
        <w:pStyle w:val="Textoindependiente"/>
        <w:spacing w:before="1"/>
        <w:ind w:left="142" w:right="49"/>
        <w:jc w:val="both"/>
        <w:rPr>
          <w:rFonts w:ascii="Gothic720 BT" w:hAnsi="Gothic720 BT"/>
          <w:spacing w:val="2"/>
          <w:w w:val="105"/>
          <w:sz w:val="22"/>
          <w:szCs w:val="22"/>
        </w:rPr>
      </w:pPr>
      <w:r>
        <w:rPr>
          <w:rFonts w:ascii="Gothic720 BT" w:hAnsi="Gothic720 BT"/>
          <w:b/>
          <w:bCs/>
          <w:spacing w:val="2"/>
          <w:w w:val="105"/>
          <w:sz w:val="22"/>
          <w:szCs w:val="22"/>
        </w:rPr>
        <w:t>SEGUNDO</w:t>
      </w:r>
      <w:r w:rsidR="00E13867" w:rsidRPr="00E13867">
        <w:rPr>
          <w:rFonts w:ascii="Gothic720 BT" w:hAnsi="Gothic720 BT"/>
          <w:b/>
          <w:bCs/>
          <w:spacing w:val="2"/>
          <w:w w:val="105"/>
          <w:sz w:val="22"/>
          <w:szCs w:val="22"/>
        </w:rPr>
        <w:t xml:space="preserve">. </w:t>
      </w:r>
      <w:r w:rsidR="00E13867" w:rsidRPr="00E13867">
        <w:rPr>
          <w:rFonts w:ascii="Gothic720 BT" w:hAnsi="Gothic720 BT"/>
          <w:spacing w:val="2"/>
          <w:w w:val="105"/>
          <w:sz w:val="22"/>
          <w:szCs w:val="22"/>
        </w:rPr>
        <w:t>No s</w:t>
      </w:r>
      <w:r w:rsidR="00E13867">
        <w:rPr>
          <w:rFonts w:ascii="Gothic720 BT" w:hAnsi="Gothic720 BT"/>
          <w:spacing w:val="2"/>
          <w:w w:val="105"/>
          <w:sz w:val="22"/>
          <w:szCs w:val="22"/>
        </w:rPr>
        <w:t xml:space="preserve">oy </w:t>
      </w:r>
      <w:r w:rsidR="00E13867" w:rsidRPr="00E13867">
        <w:rPr>
          <w:rFonts w:ascii="Gothic720 BT" w:hAnsi="Gothic720 BT"/>
          <w:spacing w:val="2"/>
          <w:w w:val="105"/>
          <w:sz w:val="22"/>
          <w:szCs w:val="22"/>
        </w:rPr>
        <w:t xml:space="preserve">militar en servicio activo </w:t>
      </w:r>
      <w:r w:rsidR="00E13867">
        <w:rPr>
          <w:rFonts w:ascii="Gothic720 BT" w:hAnsi="Gothic720 BT"/>
          <w:spacing w:val="2"/>
          <w:w w:val="105"/>
          <w:sz w:val="22"/>
          <w:szCs w:val="22"/>
        </w:rPr>
        <w:t>ni</w:t>
      </w:r>
      <w:r w:rsidR="00E13867" w:rsidRPr="00E13867">
        <w:rPr>
          <w:rFonts w:ascii="Gothic720 BT" w:hAnsi="Gothic720 BT"/>
          <w:spacing w:val="2"/>
          <w:w w:val="105"/>
          <w:sz w:val="22"/>
          <w:szCs w:val="22"/>
        </w:rPr>
        <w:t xml:space="preserve"> c</w:t>
      </w:r>
      <w:r w:rsidR="00E13867">
        <w:rPr>
          <w:rFonts w:ascii="Gothic720 BT" w:hAnsi="Gothic720 BT"/>
          <w:spacing w:val="2"/>
          <w:w w:val="105"/>
          <w:sz w:val="22"/>
          <w:szCs w:val="22"/>
        </w:rPr>
        <w:t>uento</w:t>
      </w:r>
      <w:r w:rsidR="00E13867" w:rsidRPr="00E13867">
        <w:rPr>
          <w:rFonts w:ascii="Gothic720 BT" w:hAnsi="Gothic720 BT"/>
          <w:spacing w:val="2"/>
          <w:w w:val="105"/>
          <w:sz w:val="22"/>
          <w:szCs w:val="22"/>
        </w:rPr>
        <w:t xml:space="preserve"> con mando en los cuerpos policíacos</w:t>
      </w:r>
      <w:r w:rsidR="00E13867">
        <w:rPr>
          <w:rFonts w:ascii="Gothic720 BT" w:hAnsi="Gothic720 BT"/>
          <w:spacing w:val="2"/>
          <w:w w:val="105"/>
          <w:sz w:val="22"/>
          <w:szCs w:val="22"/>
        </w:rPr>
        <w:t>.</w:t>
      </w:r>
    </w:p>
    <w:p w14:paraId="00589C06" w14:textId="77777777" w:rsidR="00E13867" w:rsidRDefault="00E13867" w:rsidP="001B3593">
      <w:pPr>
        <w:pStyle w:val="Textoindependiente"/>
        <w:spacing w:before="1"/>
        <w:ind w:left="142" w:right="49"/>
        <w:jc w:val="both"/>
        <w:rPr>
          <w:rFonts w:ascii="Gothic720 BT" w:hAnsi="Gothic720 BT"/>
          <w:spacing w:val="2"/>
          <w:w w:val="105"/>
          <w:sz w:val="22"/>
          <w:szCs w:val="22"/>
        </w:rPr>
      </w:pPr>
    </w:p>
    <w:p w14:paraId="07156085" w14:textId="0461A0A5" w:rsidR="00E13867" w:rsidRPr="00E13867" w:rsidRDefault="004239C4" w:rsidP="001B3593">
      <w:pPr>
        <w:pStyle w:val="Textoindependiente"/>
        <w:spacing w:before="1"/>
        <w:ind w:left="142" w:right="49"/>
        <w:jc w:val="both"/>
        <w:rPr>
          <w:rFonts w:ascii="Gothic720 BT" w:hAnsi="Gothic720 BT"/>
          <w:b/>
          <w:bCs/>
          <w:spacing w:val="2"/>
          <w:w w:val="105"/>
          <w:sz w:val="22"/>
          <w:szCs w:val="22"/>
        </w:rPr>
      </w:pPr>
      <w:r w:rsidRPr="0044197B">
        <w:rPr>
          <w:rFonts w:ascii="Gothic720 BT" w:hAnsi="Gothic720 BT"/>
          <w:b/>
          <w:bCs/>
          <w:spacing w:val="2"/>
          <w:w w:val="105"/>
          <w:sz w:val="22"/>
          <w:szCs w:val="22"/>
        </w:rPr>
        <w:t>TERCERO</w:t>
      </w:r>
      <w:r w:rsidR="00E13867" w:rsidRPr="0044197B">
        <w:rPr>
          <w:rFonts w:ascii="Gothic720 BT" w:hAnsi="Gothic720 BT"/>
          <w:b/>
          <w:bCs/>
          <w:spacing w:val="2"/>
          <w:w w:val="105"/>
          <w:sz w:val="22"/>
          <w:szCs w:val="22"/>
        </w:rPr>
        <w:t xml:space="preserve">. </w:t>
      </w:r>
      <w:r w:rsidR="00E13867" w:rsidRPr="0044197B">
        <w:rPr>
          <w:rFonts w:ascii="Gothic720 BT" w:hAnsi="Gothic720 BT"/>
          <w:spacing w:val="2"/>
          <w:w w:val="105"/>
          <w:sz w:val="22"/>
          <w:szCs w:val="22"/>
        </w:rPr>
        <w:t>No soy titular de la Presidencia Municipal, de ninguno de los organismos a los que la Constitución Política del Estado Libre y Soberano de Querétaro otorga autonomía</w:t>
      </w:r>
      <w:r w:rsidR="00155313" w:rsidRPr="0044197B">
        <w:rPr>
          <w:rFonts w:ascii="Gothic720 BT" w:hAnsi="Gothic720 BT"/>
          <w:spacing w:val="2"/>
          <w:w w:val="105"/>
          <w:sz w:val="22"/>
          <w:szCs w:val="22"/>
        </w:rPr>
        <w:t>,</w:t>
      </w:r>
      <w:r w:rsidR="00E13867" w:rsidRPr="0044197B">
        <w:rPr>
          <w:rFonts w:ascii="Gothic720 BT" w:hAnsi="Gothic720 BT"/>
          <w:spacing w:val="2"/>
          <w:w w:val="105"/>
          <w:sz w:val="22"/>
          <w:szCs w:val="22"/>
        </w:rPr>
        <w:t xml:space="preserve"> ni ocupo la Secretaría, Subsecretaría del Estado o alguno de los organismos descentralizados o desconcentrados de la Administración Pública Federal, Estatal o Municipal; o, en caso de haberlo sido, me separ</w:t>
      </w:r>
      <w:r w:rsidR="00185705" w:rsidRPr="0044197B">
        <w:rPr>
          <w:rFonts w:ascii="Gothic720 BT" w:hAnsi="Gothic720 BT"/>
          <w:spacing w:val="2"/>
          <w:w w:val="105"/>
          <w:sz w:val="22"/>
          <w:szCs w:val="22"/>
        </w:rPr>
        <w:t>é</w:t>
      </w:r>
      <w:r w:rsidR="00E13867" w:rsidRPr="0044197B">
        <w:rPr>
          <w:rFonts w:ascii="Gothic720 BT" w:hAnsi="Gothic720 BT"/>
          <w:spacing w:val="2"/>
          <w:w w:val="105"/>
          <w:sz w:val="22"/>
          <w:szCs w:val="22"/>
        </w:rPr>
        <w:t xml:space="preserve"> de mis funciones, mediante licencia o renuncia en los términos de ley</w:t>
      </w:r>
      <w:r w:rsidR="00501A5A" w:rsidRPr="0044197B">
        <w:rPr>
          <w:rFonts w:ascii="Gothic720 BT" w:hAnsi="Gothic720 BT"/>
          <w:spacing w:val="2"/>
          <w:w w:val="105"/>
          <w:sz w:val="22"/>
          <w:szCs w:val="22"/>
        </w:rPr>
        <w:t>.</w:t>
      </w:r>
    </w:p>
    <w:p w14:paraId="7C24E90A" w14:textId="77777777" w:rsidR="001B3593" w:rsidRPr="006F6584" w:rsidRDefault="001B3593" w:rsidP="001B3593">
      <w:pPr>
        <w:pStyle w:val="Textoindependiente"/>
        <w:spacing w:before="7"/>
        <w:ind w:left="142" w:right="49"/>
        <w:jc w:val="both"/>
        <w:rPr>
          <w:rFonts w:ascii="Gothic720 BT" w:hAnsi="Gothic720 BT"/>
          <w:sz w:val="18"/>
          <w:szCs w:val="18"/>
        </w:rPr>
      </w:pPr>
    </w:p>
    <w:p w14:paraId="618191E1" w14:textId="742D9298" w:rsidR="00155313" w:rsidRDefault="004239C4" w:rsidP="001B3593">
      <w:pPr>
        <w:pStyle w:val="Textoindependiente"/>
        <w:ind w:left="142" w:right="49"/>
        <w:jc w:val="both"/>
        <w:rPr>
          <w:rFonts w:ascii="Gothic720 BT" w:hAnsi="Gothic720 BT"/>
          <w:b/>
          <w:spacing w:val="-7"/>
          <w:w w:val="105"/>
          <w:sz w:val="22"/>
          <w:szCs w:val="22"/>
        </w:rPr>
      </w:pPr>
      <w:r w:rsidRPr="0044197B">
        <w:rPr>
          <w:rFonts w:ascii="Gothic720 BT" w:hAnsi="Gothic720 BT"/>
          <w:b/>
          <w:w w:val="105"/>
          <w:sz w:val="22"/>
          <w:szCs w:val="22"/>
        </w:rPr>
        <w:t>CUARTO</w:t>
      </w:r>
      <w:r w:rsidR="001B3593" w:rsidRPr="0044197B">
        <w:rPr>
          <w:rFonts w:ascii="Gothic720 BT" w:hAnsi="Gothic720 BT"/>
          <w:b/>
          <w:w w:val="105"/>
          <w:sz w:val="22"/>
          <w:szCs w:val="22"/>
        </w:rPr>
        <w:t>.</w:t>
      </w:r>
      <w:r w:rsidR="001B3593" w:rsidRPr="0044197B">
        <w:rPr>
          <w:rFonts w:ascii="Gothic720 BT" w:hAnsi="Gothic720 BT"/>
          <w:b/>
          <w:spacing w:val="-7"/>
          <w:w w:val="105"/>
          <w:sz w:val="22"/>
          <w:szCs w:val="22"/>
        </w:rPr>
        <w:t xml:space="preserve"> </w:t>
      </w:r>
      <w:r w:rsidR="00155313" w:rsidRPr="0044197B">
        <w:rPr>
          <w:rFonts w:ascii="Gothic720 BT" w:hAnsi="Gothic720 BT"/>
          <w:bCs/>
          <w:spacing w:val="-7"/>
          <w:w w:val="105"/>
          <w:sz w:val="22"/>
          <w:szCs w:val="22"/>
        </w:rPr>
        <w:t>No desempeño cargo alguno de Magistratura del Tribunal Electoral del Estado de Querétaro, como Consejería Electoral, titular de la Secretaría Ejecutiva o Dirección Ejecutiva del Instituto, ni pertenezco al Servicio Profesional Electoral Nacional; y, en caso de haberlo sido, me separ</w:t>
      </w:r>
      <w:r w:rsidR="00185705" w:rsidRPr="0044197B">
        <w:rPr>
          <w:rFonts w:ascii="Gothic720 BT" w:hAnsi="Gothic720 BT"/>
          <w:bCs/>
          <w:spacing w:val="-7"/>
          <w:w w:val="105"/>
          <w:sz w:val="22"/>
          <w:szCs w:val="22"/>
        </w:rPr>
        <w:t>é</w:t>
      </w:r>
      <w:r w:rsidR="00155313" w:rsidRPr="0044197B">
        <w:rPr>
          <w:rFonts w:ascii="Gothic720 BT" w:hAnsi="Gothic720 BT"/>
          <w:bCs/>
          <w:spacing w:val="-7"/>
          <w:w w:val="105"/>
          <w:sz w:val="22"/>
          <w:szCs w:val="22"/>
        </w:rPr>
        <w:t xml:space="preserve"> del cargo tres años antes de la fecha de inicio del proceso electoral.</w:t>
      </w:r>
    </w:p>
    <w:p w14:paraId="4B17CD01" w14:textId="77777777" w:rsidR="00155313" w:rsidRDefault="00155313" w:rsidP="001B3593">
      <w:pPr>
        <w:pStyle w:val="Textoindependiente"/>
        <w:ind w:left="142" w:right="49"/>
        <w:jc w:val="both"/>
        <w:rPr>
          <w:rFonts w:ascii="Gothic720 BT" w:hAnsi="Gothic720 BT"/>
          <w:b/>
          <w:spacing w:val="-7"/>
          <w:w w:val="105"/>
          <w:sz w:val="22"/>
          <w:szCs w:val="22"/>
        </w:rPr>
      </w:pPr>
    </w:p>
    <w:p w14:paraId="5471543C" w14:textId="47119060" w:rsidR="001B3593" w:rsidRPr="00F74F28" w:rsidRDefault="004239C4" w:rsidP="001B3593">
      <w:pPr>
        <w:pStyle w:val="Textoindependiente"/>
        <w:ind w:left="142" w:right="49"/>
        <w:jc w:val="both"/>
        <w:rPr>
          <w:rFonts w:ascii="Gothic720 BT" w:hAnsi="Gothic720 BT"/>
          <w:bCs/>
          <w:sz w:val="22"/>
          <w:szCs w:val="22"/>
        </w:rPr>
      </w:pPr>
      <w:r>
        <w:rPr>
          <w:rFonts w:ascii="Gothic720 BT" w:hAnsi="Gothic720 BT"/>
          <w:b/>
          <w:sz w:val="22"/>
          <w:szCs w:val="22"/>
        </w:rPr>
        <w:t>QUINTO</w:t>
      </w:r>
      <w:r w:rsidR="001B3593" w:rsidRPr="0091427D">
        <w:rPr>
          <w:rFonts w:ascii="Gothic720 BT" w:hAnsi="Gothic720 BT"/>
          <w:b/>
          <w:sz w:val="22"/>
          <w:szCs w:val="22"/>
        </w:rPr>
        <w:t xml:space="preserve">. </w:t>
      </w:r>
      <w:r w:rsidR="00155313" w:rsidRPr="00155313">
        <w:rPr>
          <w:rFonts w:ascii="Gothic720 BT" w:hAnsi="Gothic720 BT"/>
          <w:bCs/>
          <w:sz w:val="22"/>
          <w:szCs w:val="22"/>
        </w:rPr>
        <w:t>No s</w:t>
      </w:r>
      <w:r w:rsidR="00155313">
        <w:rPr>
          <w:rFonts w:ascii="Gothic720 BT" w:hAnsi="Gothic720 BT"/>
          <w:bCs/>
          <w:sz w:val="22"/>
          <w:szCs w:val="22"/>
        </w:rPr>
        <w:t>oy</w:t>
      </w:r>
      <w:r w:rsidR="00155313" w:rsidRPr="00155313">
        <w:rPr>
          <w:rFonts w:ascii="Gothic720 BT" w:hAnsi="Gothic720 BT"/>
          <w:bCs/>
          <w:sz w:val="22"/>
          <w:szCs w:val="22"/>
        </w:rPr>
        <w:t xml:space="preserve"> ministro o ministra de algún culto religioso.</w:t>
      </w:r>
    </w:p>
    <w:p w14:paraId="1AB9666E" w14:textId="77777777" w:rsidR="001B3593" w:rsidRPr="00F74F28" w:rsidRDefault="001B3593" w:rsidP="001B3593">
      <w:pPr>
        <w:pStyle w:val="Textoindependiente"/>
        <w:ind w:left="142" w:right="49"/>
        <w:jc w:val="both"/>
        <w:rPr>
          <w:rFonts w:ascii="Gothic720 BT" w:hAnsi="Gothic720 BT"/>
          <w:b/>
          <w:sz w:val="22"/>
          <w:szCs w:val="22"/>
        </w:rPr>
      </w:pPr>
    </w:p>
    <w:p w14:paraId="390C9443" w14:textId="30F16BA6" w:rsidR="006A4611" w:rsidRDefault="004239C4" w:rsidP="00B80171">
      <w:pPr>
        <w:pStyle w:val="Textoindependiente"/>
        <w:ind w:left="142" w:right="49"/>
        <w:jc w:val="both"/>
        <w:rPr>
          <w:rFonts w:ascii="Gothic720 BT" w:hAnsi="Gothic720 BT"/>
          <w:bCs/>
          <w:sz w:val="22"/>
          <w:szCs w:val="22"/>
        </w:rPr>
      </w:pPr>
      <w:r>
        <w:rPr>
          <w:rFonts w:ascii="Gothic720 BT" w:hAnsi="Gothic720 BT"/>
          <w:b/>
          <w:sz w:val="22"/>
          <w:szCs w:val="22"/>
        </w:rPr>
        <w:lastRenderedPageBreak/>
        <w:t>SEXTO</w:t>
      </w:r>
      <w:r w:rsidR="001B3593" w:rsidRPr="00F74F28">
        <w:rPr>
          <w:rFonts w:ascii="Gothic720 BT" w:hAnsi="Gothic720 BT"/>
          <w:b/>
          <w:sz w:val="22"/>
          <w:szCs w:val="22"/>
        </w:rPr>
        <w:t xml:space="preserve">. </w:t>
      </w:r>
      <w:r w:rsidR="009609A6">
        <w:rPr>
          <w:rFonts w:ascii="Gothic720 BT" w:hAnsi="Gothic720 BT"/>
          <w:bCs/>
          <w:sz w:val="22"/>
          <w:szCs w:val="22"/>
        </w:rPr>
        <w:t xml:space="preserve">El procedimiento </w:t>
      </w:r>
      <w:r w:rsidR="00D30138">
        <w:rPr>
          <w:rFonts w:ascii="Gothic720 BT" w:hAnsi="Gothic720 BT"/>
          <w:bCs/>
          <w:sz w:val="22"/>
          <w:szCs w:val="22"/>
        </w:rPr>
        <w:t xml:space="preserve">para la postulación de </w:t>
      </w:r>
      <w:r w:rsidR="00F85845">
        <w:rPr>
          <w:rFonts w:ascii="Gothic720 BT" w:hAnsi="Gothic720 BT"/>
          <w:bCs/>
          <w:sz w:val="22"/>
          <w:szCs w:val="22"/>
        </w:rPr>
        <w:t xml:space="preserve">mi candidatura se efectuó de conformidad </w:t>
      </w:r>
      <w:r w:rsidR="006C4D04">
        <w:rPr>
          <w:rFonts w:ascii="Gothic720 BT" w:hAnsi="Gothic720 BT"/>
          <w:bCs/>
          <w:sz w:val="22"/>
          <w:szCs w:val="22"/>
        </w:rPr>
        <w:t>con la Ley Electoral del Estado de Querétaro</w:t>
      </w:r>
      <w:r w:rsidR="00666C2C">
        <w:rPr>
          <w:rFonts w:ascii="Gothic720 BT" w:hAnsi="Gothic720 BT"/>
          <w:bCs/>
          <w:sz w:val="22"/>
          <w:szCs w:val="22"/>
        </w:rPr>
        <w:t>,</w:t>
      </w:r>
      <w:r w:rsidR="00B81DBE" w:rsidRPr="00B81DBE">
        <w:rPr>
          <w:rFonts w:ascii="Gothic720 BT" w:hAnsi="Gothic720 BT"/>
          <w:bCs/>
          <w:sz w:val="22"/>
          <w:szCs w:val="22"/>
        </w:rPr>
        <w:t xml:space="preserve"> </w:t>
      </w:r>
      <w:r w:rsidR="00B81DBE" w:rsidRPr="003E6F6F">
        <w:rPr>
          <w:rFonts w:ascii="Gothic720 BT" w:hAnsi="Gothic720 BT"/>
          <w:bCs/>
          <w:sz w:val="22"/>
          <w:szCs w:val="22"/>
        </w:rPr>
        <w:t>sus estatutos y la normatividad</w:t>
      </w:r>
      <w:r w:rsidR="00B81DBE" w:rsidRPr="003E6F6F">
        <w:rPr>
          <w:rFonts w:ascii="Gothic720 BT" w:hAnsi="Gothic720 BT"/>
          <w:bCs/>
          <w:w w:val="105"/>
          <w:sz w:val="22"/>
          <w:szCs w:val="22"/>
        </w:rPr>
        <w:t xml:space="preserve"> </w:t>
      </w:r>
      <w:r w:rsidR="00B81DBE" w:rsidRPr="003E6F6F">
        <w:rPr>
          <w:rFonts w:ascii="Gothic720 BT" w:hAnsi="Gothic720 BT"/>
          <w:bCs/>
          <w:sz w:val="22"/>
          <w:szCs w:val="22"/>
        </w:rPr>
        <w:t>interna del partido político o en términos de lo previsto en el convenio de coalición</w:t>
      </w:r>
      <w:r w:rsidR="00B81DBE">
        <w:rPr>
          <w:rFonts w:ascii="Gothic720 BT" w:hAnsi="Gothic720 BT"/>
          <w:bCs/>
          <w:sz w:val="22"/>
          <w:szCs w:val="22"/>
        </w:rPr>
        <w:t xml:space="preserve">, según corresponda. </w:t>
      </w:r>
    </w:p>
    <w:p w14:paraId="09BB8EB8" w14:textId="77777777" w:rsidR="00493D61" w:rsidRDefault="00493D61" w:rsidP="00B80171">
      <w:pPr>
        <w:pStyle w:val="Textoindependiente"/>
        <w:ind w:left="142" w:right="49"/>
        <w:jc w:val="both"/>
        <w:rPr>
          <w:rFonts w:ascii="Gothic720 BT" w:hAnsi="Gothic720 BT"/>
          <w:bCs/>
          <w:sz w:val="22"/>
          <w:szCs w:val="22"/>
        </w:rPr>
      </w:pPr>
    </w:p>
    <w:p w14:paraId="00D282FC" w14:textId="56B89A65" w:rsidR="00493D61" w:rsidRPr="00493D61" w:rsidRDefault="00493D61" w:rsidP="00B80171">
      <w:pPr>
        <w:pStyle w:val="Textoindependiente"/>
        <w:ind w:left="142" w:right="49"/>
        <w:jc w:val="both"/>
        <w:rPr>
          <w:rFonts w:ascii="Gothic720 BT" w:hAnsi="Gothic720 BT"/>
          <w:bCs/>
          <w:sz w:val="22"/>
          <w:szCs w:val="22"/>
        </w:rPr>
      </w:pPr>
      <w:r>
        <w:rPr>
          <w:rFonts w:ascii="Gothic720 BT" w:hAnsi="Gothic720 BT"/>
          <w:b/>
          <w:sz w:val="22"/>
          <w:szCs w:val="22"/>
        </w:rPr>
        <w:t xml:space="preserve">SÉPTIMO. </w:t>
      </w:r>
      <w:r>
        <w:rPr>
          <w:rFonts w:ascii="Gothic720 BT" w:hAnsi="Gothic720 BT"/>
          <w:bCs/>
          <w:sz w:val="22"/>
          <w:szCs w:val="22"/>
        </w:rPr>
        <w:t xml:space="preserve">Cumplo </w:t>
      </w:r>
      <w:r w:rsidR="009F65C4">
        <w:rPr>
          <w:rFonts w:ascii="Gothic720 BT" w:hAnsi="Gothic720 BT"/>
          <w:bCs/>
          <w:sz w:val="22"/>
          <w:szCs w:val="22"/>
        </w:rPr>
        <w:t xml:space="preserve">con los requisitos previstos en la </w:t>
      </w:r>
      <w:r w:rsidR="007C0855">
        <w:rPr>
          <w:rFonts w:ascii="Gothic720 BT" w:hAnsi="Gothic720 BT"/>
          <w:bCs/>
          <w:sz w:val="22"/>
          <w:szCs w:val="22"/>
        </w:rPr>
        <w:t xml:space="preserve">Constitución Política de los Estados Unidos Mexicanos, la </w:t>
      </w:r>
      <w:r w:rsidR="009F65C4">
        <w:rPr>
          <w:rFonts w:ascii="Gothic720 BT" w:hAnsi="Gothic720 BT"/>
          <w:bCs/>
          <w:sz w:val="22"/>
          <w:szCs w:val="22"/>
        </w:rPr>
        <w:t xml:space="preserve">Constitución </w:t>
      </w:r>
      <w:r w:rsidR="009F65C4" w:rsidRPr="00B07962">
        <w:rPr>
          <w:rFonts w:ascii="Gothic720 BT" w:hAnsi="Gothic720 BT"/>
          <w:w w:val="105"/>
          <w:sz w:val="22"/>
          <w:szCs w:val="22"/>
        </w:rPr>
        <w:t>Política del Estado Libre y Soberano de Querétaro</w:t>
      </w:r>
      <w:r w:rsidR="009F65C4">
        <w:rPr>
          <w:rFonts w:ascii="Gothic720 BT" w:hAnsi="Gothic720 BT"/>
          <w:w w:val="105"/>
          <w:sz w:val="22"/>
          <w:szCs w:val="22"/>
        </w:rPr>
        <w:t>, la Ley Electoral del Estado de Querétaro</w:t>
      </w:r>
      <w:r w:rsidR="001E5D14">
        <w:rPr>
          <w:rFonts w:ascii="Gothic720 BT" w:hAnsi="Gothic720 BT"/>
          <w:w w:val="105"/>
          <w:sz w:val="22"/>
          <w:szCs w:val="22"/>
        </w:rPr>
        <w:t xml:space="preserve"> y demás normatividad aplicable</w:t>
      </w:r>
      <w:r w:rsidR="009F65C4">
        <w:rPr>
          <w:rFonts w:ascii="Gothic720 BT" w:hAnsi="Gothic720 BT"/>
          <w:w w:val="105"/>
          <w:sz w:val="22"/>
          <w:szCs w:val="22"/>
        </w:rPr>
        <w:t xml:space="preserve"> </w:t>
      </w:r>
      <w:r w:rsidR="001E5D14">
        <w:rPr>
          <w:rFonts w:ascii="Gothic720 BT" w:hAnsi="Gothic720 BT"/>
          <w:w w:val="105"/>
          <w:sz w:val="22"/>
          <w:szCs w:val="22"/>
        </w:rPr>
        <w:t>para postularme a una candidatura.</w:t>
      </w:r>
    </w:p>
    <w:p w14:paraId="54B1E8CD" w14:textId="77777777" w:rsidR="006A4611" w:rsidRDefault="006A4611" w:rsidP="00B80171">
      <w:pPr>
        <w:pStyle w:val="Textoindependiente"/>
        <w:ind w:left="142" w:right="49"/>
        <w:jc w:val="both"/>
        <w:rPr>
          <w:rFonts w:ascii="Gothic720 BT" w:hAnsi="Gothic720 BT"/>
          <w:b/>
          <w:sz w:val="22"/>
          <w:szCs w:val="22"/>
        </w:rPr>
      </w:pPr>
    </w:p>
    <w:p w14:paraId="5FF6621E" w14:textId="77777777" w:rsidR="001B3593" w:rsidRDefault="001B3593" w:rsidP="001B3593">
      <w:pPr>
        <w:pStyle w:val="Textoindependiente"/>
        <w:spacing w:before="5"/>
        <w:rPr>
          <w:rFonts w:ascii="Gothic720 BT" w:hAnsi="Gothic720 BT"/>
          <w:sz w:val="22"/>
          <w:szCs w:val="22"/>
        </w:rPr>
      </w:pPr>
    </w:p>
    <w:p w14:paraId="0A1F01E0" w14:textId="77777777" w:rsidR="001B3593" w:rsidRDefault="001B3593" w:rsidP="001B3593">
      <w:pPr>
        <w:pStyle w:val="Textoindependiente"/>
        <w:spacing w:before="5"/>
        <w:rPr>
          <w:rFonts w:ascii="Gothic720 BT" w:hAnsi="Gothic720 BT"/>
          <w:sz w:val="22"/>
          <w:szCs w:val="22"/>
        </w:rPr>
      </w:pPr>
    </w:p>
    <w:p w14:paraId="672A4B4E" w14:textId="7659903E" w:rsidR="00134A02" w:rsidRPr="00134A02" w:rsidRDefault="00134A02" w:rsidP="00134A02">
      <w:pPr>
        <w:pStyle w:val="Textoindependiente"/>
        <w:spacing w:before="5"/>
        <w:jc w:val="center"/>
        <w:rPr>
          <w:rFonts w:ascii="Gothic720 BT" w:hAnsi="Gothic720 BT"/>
          <w:b/>
          <w:bCs/>
          <w:sz w:val="22"/>
          <w:szCs w:val="22"/>
        </w:rPr>
      </w:pPr>
      <w:r>
        <w:rPr>
          <w:rFonts w:ascii="Gothic720 BT" w:hAnsi="Gothic720 BT"/>
          <w:b/>
          <w:bCs/>
          <w:sz w:val="22"/>
          <w:szCs w:val="22"/>
        </w:rPr>
        <w:t>Atentamente</w:t>
      </w:r>
    </w:p>
    <w:p w14:paraId="6297B435" w14:textId="77777777" w:rsidR="001B3593" w:rsidRDefault="001B3593" w:rsidP="001B3593">
      <w:pPr>
        <w:pStyle w:val="Textoindependiente"/>
        <w:spacing w:before="5"/>
        <w:rPr>
          <w:rFonts w:ascii="Gothic720 BT" w:hAnsi="Gothic720 BT"/>
          <w:sz w:val="22"/>
          <w:szCs w:val="22"/>
        </w:rPr>
      </w:pPr>
    </w:p>
    <w:p w14:paraId="70E93A2E" w14:textId="77777777" w:rsidR="001B3593" w:rsidRPr="0091427D" w:rsidRDefault="001B3593" w:rsidP="001B3593">
      <w:pPr>
        <w:pStyle w:val="Textoindependiente"/>
        <w:spacing w:before="5"/>
        <w:rPr>
          <w:rFonts w:ascii="Gothic720 BT" w:hAnsi="Gothic720 BT"/>
          <w:sz w:val="22"/>
          <w:szCs w:val="22"/>
        </w:rPr>
      </w:pPr>
      <w:r w:rsidRPr="0091427D">
        <w:rPr>
          <w:rFonts w:ascii="Gothic720 BT" w:hAnsi="Gothic720 BT"/>
          <w:noProof/>
          <w:sz w:val="22"/>
          <w:szCs w:val="22"/>
        </w:rPr>
        <mc:AlternateContent>
          <mc:Choice Requires="wps">
            <w:drawing>
              <wp:anchor distT="0" distB="0" distL="0" distR="0" simplePos="0" relativeHeight="251658240" behindDoc="1" locked="0" layoutInCell="1" allowOverlap="1" wp14:anchorId="107204D3" wp14:editId="012FBFB1">
                <wp:simplePos x="0" y="0"/>
                <wp:positionH relativeFrom="page">
                  <wp:posOffset>2410790</wp:posOffset>
                </wp:positionH>
                <wp:positionV relativeFrom="paragraph">
                  <wp:posOffset>215900</wp:posOffset>
                </wp:positionV>
                <wp:extent cx="3467100" cy="130175"/>
                <wp:effectExtent l="0" t="0" r="0" b="0"/>
                <wp:wrapTopAndBottom/>
                <wp:docPr id="1895683660" name="Forma libre: forma 1895683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467100" cy="130175"/>
                        </a:xfrm>
                        <a:custGeom>
                          <a:avLst/>
                          <a:gdLst>
                            <a:gd name="T0" fmla="+- 0 4261 4261"/>
                            <a:gd name="T1" fmla="*/ T0 w 3720"/>
                            <a:gd name="T2" fmla="+- 0 7981 4261"/>
                            <a:gd name="T3" fmla="*/ T2 w 3720"/>
                          </a:gdLst>
                          <a:ahLst/>
                          <a:cxnLst>
                            <a:cxn ang="0">
                              <a:pos x="T1" y="0"/>
                            </a:cxn>
                            <a:cxn ang="0">
                              <a:pos x="T3" y="0"/>
                            </a:cxn>
                          </a:cxnLst>
                          <a:rect l="0" t="0" r="r" b="b"/>
                          <a:pathLst>
                            <a:path w="3720">
                              <a:moveTo>
                                <a:pt x="0" y="0"/>
                              </a:moveTo>
                              <a:lnTo>
                                <a:pt x="3720" y="0"/>
                              </a:lnTo>
                            </a:path>
                          </a:pathLst>
                        </a:custGeom>
                        <a:noFill/>
                        <a:ln w="106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41563006" id="Forma libre: forma 1895683660" o:spid="_x0000_s1026" style="position:absolute;margin-left:189.85pt;margin-top:17pt;width:273pt;height:10.2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30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" path="m,l3720,e" filled="f" strokeweight=".84pt">
                <v:path arrowok="t" o:connecttype="custom" o:connectlocs="0,0;3467100,0" o:connectangles="0,0"/>
                <w10:wrap type="topAndBottom" anchorx="page"/>
              </v:shape>
            </w:pict>
          </mc:Fallback>
        </mc:AlternateContent>
      </w:r>
    </w:p>
    <w:p w14:paraId="3E69EA40" w14:textId="77777777" w:rsidR="001B3593" w:rsidRPr="00F52D2B" w:rsidRDefault="001B3593" w:rsidP="001B3593">
      <w:pPr>
        <w:pStyle w:val="Textoindependiente"/>
        <w:spacing w:before="12"/>
        <w:jc w:val="center"/>
        <w:rPr>
          <w:rFonts w:ascii="Gothic720 BT" w:hAnsi="Gothic720 BT"/>
          <w:sz w:val="8"/>
          <w:szCs w:val="8"/>
        </w:rPr>
      </w:pPr>
    </w:p>
    <w:p w14:paraId="476280B8" w14:textId="77777777" w:rsidR="00B2577D" w:rsidRDefault="00B2577D" w:rsidP="00B2577D">
      <w:pPr>
        <w:jc w:val="center"/>
        <w:rPr>
          <w:rFonts w:ascii="Gothic720 BT" w:hAnsi="Gothic720 BT"/>
        </w:rPr>
      </w:pPr>
      <w:r w:rsidRPr="009E41AD">
        <w:rPr>
          <w:rFonts w:ascii="Gothic720 BT" w:hAnsi="Gothic720 BT"/>
        </w:rPr>
        <w:t>Nombr</w:t>
      </w:r>
      <w:r>
        <w:rPr>
          <w:rFonts w:ascii="Gothic720 BT" w:hAnsi="Gothic720 BT"/>
        </w:rPr>
        <w:t>e completo,</w:t>
      </w:r>
      <w:r w:rsidRPr="009E41AD">
        <w:rPr>
          <w:rFonts w:ascii="Gothic720 BT" w:hAnsi="Gothic720 BT"/>
        </w:rPr>
        <w:t xml:space="preserve"> firma o huella dactilar de</w:t>
      </w:r>
      <w:r>
        <w:rPr>
          <w:rFonts w:ascii="Gothic720 BT" w:hAnsi="Gothic720 BT"/>
        </w:rPr>
        <w:t xml:space="preserve"> la persona que se pretenda postular </w:t>
      </w:r>
    </w:p>
    <w:p w14:paraId="5837472F" w14:textId="77777777" w:rsidR="004F35BE" w:rsidRDefault="004F35BE" w:rsidP="001B3593"/>
    <w:p w14:paraId="26824E46" w14:textId="4A7610C8" w:rsidR="00AF6709" w:rsidRPr="00682196" w:rsidRDefault="00AF6709" w:rsidP="00AF6709">
      <w:pPr>
        <w:widowControl w:val="0"/>
        <w:autoSpaceDE w:val="0"/>
        <w:autoSpaceDN w:val="0"/>
        <w:spacing w:after="0" w:line="240" w:lineRule="auto"/>
        <w:ind w:right="-93"/>
        <w:jc w:val="both"/>
        <w:rPr>
          <w:rFonts w:ascii="Gothic720 BT" w:eastAsia="Arial" w:hAnsi="Gothic720 BT" w:cs="Arial"/>
          <w:sz w:val="14"/>
          <w:szCs w:val="14"/>
          <w:lang w:val="es-ES"/>
        </w:rPr>
      </w:pPr>
      <w:r>
        <w:rPr>
          <w:rFonts w:ascii="Gothic720 BT" w:eastAsia="Arial" w:hAnsi="Gothic720 BT" w:cs="Arial"/>
          <w:b/>
          <w:bCs/>
          <w:sz w:val="14"/>
          <w:szCs w:val="14"/>
          <w:lang w:val="es-ES"/>
        </w:rPr>
        <w:t>Aviso de privacidad simplificado</w:t>
      </w:r>
      <w:r>
        <w:rPr>
          <w:rFonts w:ascii="Gothic720 BT" w:eastAsia="Arial" w:hAnsi="Gothic720 BT" w:cs="Arial"/>
          <w:sz w:val="14"/>
          <w:szCs w:val="14"/>
          <w:lang w:val="es-ES"/>
        </w:rPr>
        <w:t xml:space="preserve">. El Instituto Electoral del Estado de Querétaro con domicilio en Av. Las Torres, número 102, Residencial Galindas, Querétaro, C.P. 76177, teléfono 442 101 98 00 es responsable del uso y protección de los datos recabados con motivo </w:t>
      </w:r>
      <w:r w:rsidR="008253A5">
        <w:rPr>
          <w:rFonts w:ascii="Gothic720 BT" w:eastAsia="Arial" w:hAnsi="Gothic720 BT" w:cs="Arial"/>
          <w:sz w:val="14"/>
          <w:szCs w:val="14"/>
          <w:lang w:val="es-ES"/>
        </w:rPr>
        <w:t>de este anexo</w:t>
      </w:r>
      <w:r>
        <w:rPr>
          <w:rFonts w:ascii="Gothic720 BT" w:eastAsia="Arial" w:hAnsi="Gothic720 BT" w:cs="Arial"/>
          <w:sz w:val="14"/>
          <w:szCs w:val="14"/>
          <w:lang w:val="es-ES"/>
        </w:rPr>
        <w:t xml:space="preserve"> de conformidad con las facultades previstas por la Constitución Política de los Estados Unidos Mexicanos, la propia del Estado y la normatividad en materia electoral que resulte aplicable. Los datos personales que podrán recabarse son: nombre completo, clave de elector, firma, huella dactilar</w:t>
      </w:r>
      <w:r w:rsidRPr="00945B7E">
        <w:rPr>
          <w:rFonts w:ascii="Gothic720 BT" w:eastAsia="Arial" w:hAnsi="Gothic720 BT" w:cs="Arial"/>
          <w:sz w:val="14"/>
          <w:szCs w:val="14"/>
          <w:lang w:val="es-ES"/>
        </w:rPr>
        <w:t>, fecha de nacimiento, estado de nacimiento, sexo, correo electrónico, dirección, teléfono</w:t>
      </w:r>
      <w:r>
        <w:rPr>
          <w:rFonts w:ascii="Gothic720 BT" w:eastAsia="Arial" w:hAnsi="Gothic720 BT" w:cs="Arial"/>
          <w:sz w:val="14"/>
          <w:szCs w:val="14"/>
          <w:lang w:val="es-ES"/>
        </w:rPr>
        <w:t xml:space="preserve"> y</w:t>
      </w:r>
      <w:r w:rsidRPr="00945B7E">
        <w:rPr>
          <w:rFonts w:ascii="Gothic720 BT" w:eastAsia="Arial" w:hAnsi="Gothic720 BT" w:cs="Arial"/>
          <w:sz w:val="14"/>
          <w:szCs w:val="14"/>
          <w:lang w:val="es-ES"/>
        </w:rPr>
        <w:t xml:space="preserve"> </w:t>
      </w:r>
      <w:proofErr w:type="spellStart"/>
      <w:r w:rsidRPr="00945B7E">
        <w:rPr>
          <w:rFonts w:ascii="Gothic720 BT" w:eastAsia="Arial" w:hAnsi="Gothic720 BT" w:cs="Arial"/>
          <w:sz w:val="14"/>
          <w:szCs w:val="14"/>
          <w:lang w:val="es-ES"/>
        </w:rPr>
        <w:t>autoadscripción</w:t>
      </w:r>
      <w:proofErr w:type="spellEnd"/>
      <w:r w:rsidRPr="00945B7E">
        <w:rPr>
          <w:rFonts w:ascii="Gothic720 BT" w:eastAsia="Arial" w:hAnsi="Gothic720 BT" w:cs="Arial"/>
          <w:sz w:val="14"/>
          <w:szCs w:val="14"/>
          <w:lang w:val="es-ES"/>
        </w:rPr>
        <w:t xml:space="preserve"> a grupos de atención prioritaria</w:t>
      </w:r>
      <w:r>
        <w:rPr>
          <w:rFonts w:ascii="Gothic720 BT" w:eastAsia="Arial" w:hAnsi="Gothic720 BT" w:cs="Arial"/>
          <w:sz w:val="14"/>
          <w:szCs w:val="14"/>
          <w:lang w:val="es-ES"/>
        </w:rPr>
        <w:t>. Estos datos serán utilizados exclusivamente para las finalidades establecidas en los</w:t>
      </w:r>
      <w:r w:rsidRPr="00F57DC3">
        <w:rPr>
          <w:rFonts w:ascii="Gothic720 BT" w:eastAsia="Arial" w:hAnsi="Gothic720 BT" w:cs="Arial"/>
          <w:sz w:val="14"/>
          <w:szCs w:val="14"/>
          <w:lang w:val="es-ES"/>
        </w:rPr>
        <w:t xml:space="preserve"> </w:t>
      </w:r>
      <w:r w:rsidRPr="00F57DC3">
        <w:rPr>
          <w:rFonts w:ascii="Gothic720 BT" w:eastAsia="Arial" w:hAnsi="Gothic720 BT" w:cs="Arial"/>
          <w:i/>
          <w:iCs/>
          <w:sz w:val="14"/>
          <w:szCs w:val="14"/>
          <w:lang w:val="es-ES"/>
        </w:rPr>
        <w:t>Lineamientos del Instituto Electoral del Estado de Querétaro para el registro de candidaturas en el proceso electoral local 2023-2024</w:t>
      </w:r>
      <w:r>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10" w:history="1">
        <w:r w:rsidR="00F464B5" w:rsidRPr="007D7EF6">
          <w:rPr>
            <w:rStyle w:val="Hipervnculo"/>
            <w:rFonts w:ascii="Gothic720 BT" w:eastAsia="Arial" w:hAnsi="Gothic720 BT" w:cs="Arial"/>
            <w:sz w:val="14"/>
            <w:szCs w:val="14"/>
            <w:lang w:val="es-ES"/>
          </w:rPr>
          <w:t>https://transparencia.ieeq.mx/generales/aviso-de-privacidad</w:t>
        </w:r>
      </w:hyperlink>
      <w:r w:rsidR="00F464B5">
        <w:rPr>
          <w:rFonts w:ascii="Gothic720 BT" w:eastAsia="Arial" w:hAnsi="Gothic720 BT" w:cs="Arial"/>
          <w:sz w:val="14"/>
          <w:szCs w:val="14"/>
          <w:lang w:val="es-ES"/>
        </w:rPr>
        <w:t xml:space="preserve"> </w:t>
      </w:r>
    </w:p>
    <w:p w14:paraId="7CDC4E63" w14:textId="77777777" w:rsidR="005E278D" w:rsidRPr="005E278D" w:rsidRDefault="005E278D" w:rsidP="001B3593">
      <w:pPr>
        <w:rPr>
          <w:sz w:val="36"/>
          <w:szCs w:val="36"/>
        </w:rPr>
      </w:pPr>
    </w:p>
    <w:sectPr w:rsidR="005E278D" w:rsidRPr="005E278D" w:rsidSect="00E163AF">
      <w:headerReference w:type="default" r:id="rId11"/>
      <w:pgSz w:w="12240" w:h="15840"/>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96DC" w14:textId="77777777" w:rsidR="0012541E" w:rsidRDefault="0012541E" w:rsidP="00123C20">
      <w:pPr>
        <w:spacing w:after="0" w:line="240" w:lineRule="auto"/>
      </w:pPr>
      <w:r>
        <w:separator/>
      </w:r>
    </w:p>
  </w:endnote>
  <w:endnote w:type="continuationSeparator" w:id="0">
    <w:p w14:paraId="3A38ABDE" w14:textId="77777777" w:rsidR="0012541E" w:rsidRDefault="0012541E" w:rsidP="00123C20">
      <w:pPr>
        <w:spacing w:after="0" w:line="240" w:lineRule="auto"/>
      </w:pPr>
      <w:r>
        <w:continuationSeparator/>
      </w:r>
    </w:p>
  </w:endnote>
  <w:endnote w:type="continuationNotice" w:id="1">
    <w:p w14:paraId="74905BE6" w14:textId="77777777" w:rsidR="0012541E" w:rsidRDefault="001254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altName w:val="Calibri"/>
    <w:panose1 w:val="020C0603020203020204"/>
    <w:charset w:val="00"/>
    <w:family w:val="swiss"/>
    <w:pitch w:val="variable"/>
    <w:sig w:usb0="800000AF" w:usb1="1000204A"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AB74F" w14:textId="77777777" w:rsidR="0012541E" w:rsidRDefault="0012541E" w:rsidP="00123C20">
      <w:pPr>
        <w:spacing w:after="0" w:line="240" w:lineRule="auto"/>
      </w:pPr>
      <w:r>
        <w:separator/>
      </w:r>
    </w:p>
  </w:footnote>
  <w:footnote w:type="continuationSeparator" w:id="0">
    <w:p w14:paraId="7E0C52A5" w14:textId="77777777" w:rsidR="0012541E" w:rsidRDefault="0012541E" w:rsidP="00123C20">
      <w:pPr>
        <w:spacing w:after="0" w:line="240" w:lineRule="auto"/>
      </w:pPr>
      <w:r>
        <w:continuationSeparator/>
      </w:r>
    </w:p>
  </w:footnote>
  <w:footnote w:type="continuationNotice" w:id="1">
    <w:p w14:paraId="4EF8586E" w14:textId="77777777" w:rsidR="0012541E" w:rsidRDefault="001254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F1C23" w14:textId="42E0C732" w:rsidR="00123C20" w:rsidRDefault="00E163AF">
    <w:pPr>
      <w:pStyle w:val="Encabezado"/>
    </w:pPr>
    <w:r w:rsidRPr="00A15E62">
      <w:rPr>
        <w:noProof/>
        <w:lang w:eastAsia="es-MX"/>
      </w:rPr>
      <w:drawing>
        <wp:anchor distT="0" distB="0" distL="114300" distR="114300" simplePos="0" relativeHeight="251659264" behindDoc="1" locked="0" layoutInCell="1" allowOverlap="1" wp14:anchorId="44469870" wp14:editId="278F0AED">
          <wp:simplePos x="0" y="0"/>
          <wp:positionH relativeFrom="page">
            <wp:align>right</wp:align>
          </wp:positionH>
          <wp:positionV relativeFrom="paragraph">
            <wp:posOffset>-448310</wp:posOffset>
          </wp:positionV>
          <wp:extent cx="7767955" cy="10087661"/>
          <wp:effectExtent l="0" t="0" r="4445" b="8890"/>
          <wp:wrapNone/>
          <wp:docPr id="1782612256" name="Imagen 1782612256"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F837A" w14:textId="77777777" w:rsidR="00123C20" w:rsidRDefault="00123C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F7343"/>
    <w:multiLevelType w:val="hybridMultilevel"/>
    <w:tmpl w:val="59462662"/>
    <w:lvl w:ilvl="0" w:tplc="F6C45908">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2992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593"/>
    <w:rsid w:val="0010413C"/>
    <w:rsid w:val="00107CBB"/>
    <w:rsid w:val="00116B12"/>
    <w:rsid w:val="00123C20"/>
    <w:rsid w:val="0012418A"/>
    <w:rsid w:val="0012541E"/>
    <w:rsid w:val="00134A02"/>
    <w:rsid w:val="00155313"/>
    <w:rsid w:val="00185705"/>
    <w:rsid w:val="001B3593"/>
    <w:rsid w:val="001E5D14"/>
    <w:rsid w:val="002416B5"/>
    <w:rsid w:val="002E0EFC"/>
    <w:rsid w:val="003573BA"/>
    <w:rsid w:val="003B5809"/>
    <w:rsid w:val="003E6F6F"/>
    <w:rsid w:val="004239C4"/>
    <w:rsid w:val="0044197B"/>
    <w:rsid w:val="00493D61"/>
    <w:rsid w:val="004A1CA6"/>
    <w:rsid w:val="004F35BE"/>
    <w:rsid w:val="00501A5A"/>
    <w:rsid w:val="00507660"/>
    <w:rsid w:val="00514590"/>
    <w:rsid w:val="00537967"/>
    <w:rsid w:val="00576F24"/>
    <w:rsid w:val="005E278D"/>
    <w:rsid w:val="005E417E"/>
    <w:rsid w:val="00666C2C"/>
    <w:rsid w:val="006A4611"/>
    <w:rsid w:val="006C4D04"/>
    <w:rsid w:val="007C0855"/>
    <w:rsid w:val="008253A5"/>
    <w:rsid w:val="009609A6"/>
    <w:rsid w:val="00975B44"/>
    <w:rsid w:val="009E1592"/>
    <w:rsid w:val="009F65C4"/>
    <w:rsid w:val="00AE2883"/>
    <w:rsid w:val="00AF6709"/>
    <w:rsid w:val="00B07962"/>
    <w:rsid w:val="00B2577D"/>
    <w:rsid w:val="00B7067A"/>
    <w:rsid w:val="00B80171"/>
    <w:rsid w:val="00B81DBE"/>
    <w:rsid w:val="00D30138"/>
    <w:rsid w:val="00E13867"/>
    <w:rsid w:val="00E163AF"/>
    <w:rsid w:val="00F07BAB"/>
    <w:rsid w:val="00F464B5"/>
    <w:rsid w:val="00F85845"/>
    <w:rsid w:val="00FF31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652E"/>
  <w15:chartTrackingRefBased/>
  <w15:docId w15:val="{559353C5-92A6-4930-8607-A2B622F7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5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B3593"/>
    <w:pPr>
      <w:widowControl w:val="0"/>
      <w:autoSpaceDE w:val="0"/>
      <w:autoSpaceDN w:val="0"/>
      <w:spacing w:after="0" w:line="240" w:lineRule="auto"/>
    </w:pPr>
    <w:rPr>
      <w:rFonts w:ascii="Tahoma" w:eastAsia="Tahoma" w:hAnsi="Tahoma" w:cs="Tahoma"/>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1B3593"/>
    <w:rPr>
      <w:rFonts w:ascii="Tahoma" w:eastAsia="Tahoma" w:hAnsi="Tahoma" w:cs="Tahoma"/>
      <w:kern w:val="0"/>
      <w:sz w:val="24"/>
      <w:szCs w:val="24"/>
      <w:lang w:val="es-ES"/>
      <w14:ligatures w14:val="none"/>
    </w:rPr>
  </w:style>
  <w:style w:type="character" w:styleId="Hipervnculo">
    <w:name w:val="Hyperlink"/>
    <w:basedOn w:val="Fuentedeprrafopredeter"/>
    <w:uiPriority w:val="99"/>
    <w:unhideWhenUsed/>
    <w:rsid w:val="001B3593"/>
    <w:rPr>
      <w:color w:val="0563C1" w:themeColor="hyperlink"/>
      <w:u w:val="single"/>
    </w:rPr>
  </w:style>
  <w:style w:type="paragraph" w:styleId="Prrafodelista">
    <w:name w:val="List Paragraph"/>
    <w:aliases w:val="CNBV Parrafo1,Párrafo de lista1,AB List 1,Bullet Points,Bullet List,FooterText,numbered,Paragraphe de liste1,List Paragraph1,Bulletr List Paragraph,List Paragraph-Thesis,Dot pt,List Paragraph Char Char Char,Indicator Text,Numbered Para "/>
    <w:basedOn w:val="Normal"/>
    <w:link w:val="PrrafodelistaCar"/>
    <w:uiPriority w:val="34"/>
    <w:qFormat/>
    <w:rsid w:val="001B3593"/>
    <w:pPr>
      <w:spacing w:after="200" w:line="276" w:lineRule="auto"/>
      <w:ind w:left="720"/>
      <w:contextualSpacing/>
    </w:pPr>
    <w:rPr>
      <w:rFonts w:ascii="Calibri" w:eastAsia="Calibri" w:hAnsi="Calibri" w:cs="Times New Roman"/>
      <w:kern w:val="0"/>
      <w14:ligatures w14:val="none"/>
    </w:rPr>
  </w:style>
  <w:style w:type="character" w:customStyle="1" w:styleId="PrrafodelistaCar">
    <w:name w:val="Párrafo de lista Car"/>
    <w:aliases w:val="CNBV Parrafo1 Car,Párrafo de lista1 Car,AB List 1 Car,Bullet Points Car,Bullet List Car,FooterText Car,numbered Car,Paragraphe de liste1 Car,List Paragraph1 Car,Bulletr List Paragraph Car,List Paragraph-Thesis Car,Dot pt Car"/>
    <w:link w:val="Prrafodelista"/>
    <w:uiPriority w:val="34"/>
    <w:qFormat/>
    <w:locked/>
    <w:rsid w:val="001B3593"/>
    <w:rPr>
      <w:rFonts w:ascii="Calibri" w:eastAsia="Calibri" w:hAnsi="Calibri" w:cs="Times New Roman"/>
      <w:kern w:val="0"/>
      <w14:ligatures w14:val="none"/>
    </w:rPr>
  </w:style>
  <w:style w:type="table" w:styleId="Tablaconcuadrcula">
    <w:name w:val="Table Grid"/>
    <w:basedOn w:val="Tablanormal"/>
    <w:uiPriority w:val="39"/>
    <w:rsid w:val="00134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278D"/>
    <w:rPr>
      <w:color w:val="605E5C"/>
      <w:shd w:val="clear" w:color="auto" w:fill="E1DFDD"/>
    </w:rPr>
  </w:style>
  <w:style w:type="paragraph" w:styleId="Encabezado">
    <w:name w:val="header"/>
    <w:basedOn w:val="Normal"/>
    <w:link w:val="EncabezadoCar"/>
    <w:uiPriority w:val="99"/>
    <w:unhideWhenUsed/>
    <w:rsid w:val="00123C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3C20"/>
  </w:style>
  <w:style w:type="paragraph" w:styleId="Piedepgina">
    <w:name w:val="footer"/>
    <w:basedOn w:val="Normal"/>
    <w:link w:val="PiedepginaCar"/>
    <w:uiPriority w:val="99"/>
    <w:unhideWhenUsed/>
    <w:rsid w:val="00123C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ransparencia.ieeq.mx/generales/aviso-de-privacidad"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3F4207454DC446A3E604B1D7BBD10D" ma:contentTypeVersion="16" ma:contentTypeDescription="Crear nuevo documento." ma:contentTypeScope="" ma:versionID="b0319ebf86080c76e4f1a4b70ffae700">
  <xsd:schema xmlns:xsd="http://www.w3.org/2001/XMLSchema" xmlns:xs="http://www.w3.org/2001/XMLSchema" xmlns:p="http://schemas.microsoft.com/office/2006/metadata/properties" xmlns:ns2="3efeaaa5-a1a7-4e68-98a6-5a907ee8e2a3" xmlns:ns3="eaef4dcc-7e68-427c-9c09-5596aa785384" targetNamespace="http://schemas.microsoft.com/office/2006/metadata/properties" ma:root="true" ma:fieldsID="88acf95506e40244dc545fcbdf19d23b" ns2:_="" ns3:_="">
    <xsd:import namespace="3efeaaa5-a1a7-4e68-98a6-5a907ee8e2a3"/>
    <xsd:import namespace="eaef4dcc-7e68-427c-9c09-5596aa785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eaaa5-a1a7-4e68-98a6-5a907ee8e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f4dcc-7e68-427c-9c09-5596aa78538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e61428-825a-482c-bf6b-da6f328ef4d2}" ma:internalName="TaxCatchAll" ma:showField="CatchAllData" ma:web="eaef4dcc-7e68-427c-9c09-5596aa785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ef4dcc-7e68-427c-9c09-5596aa785384" xsi:nil="true"/>
    <lcf76f155ced4ddcb4097134ff3c332f xmlns="3efeaaa5-a1a7-4e68-98a6-5a907ee8e2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BA15D-1877-429E-9423-E100DA00E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eaaa5-a1a7-4e68-98a6-5a907ee8e2a3"/>
    <ds:schemaRef ds:uri="eaef4dcc-7e68-427c-9c09-5596aa78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26BE1-E246-4809-B1FF-CCA8FCFE1F98}">
  <ds:schemaRefs>
    <ds:schemaRef ds:uri="eaef4dcc-7e68-427c-9c09-5596aa785384"/>
    <ds:schemaRef ds:uri="http://schemas.microsoft.com/office/2006/documentManagement/types"/>
    <ds:schemaRef ds:uri="http://purl.org/dc/dcmitype/"/>
    <ds:schemaRef ds:uri="http://schemas.microsoft.com/office/infopath/2007/PartnerControls"/>
    <ds:schemaRef ds:uri="http://www.w3.org/XML/1998/namespace"/>
    <ds:schemaRef ds:uri="3efeaaa5-a1a7-4e68-98a6-5a907ee8e2a3"/>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B41479F-69E1-4221-9B3C-B9DAB61B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638</Words>
  <Characters>3510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CharactersWithSpaces>
  <SharedDoc>false</SharedDoc>
  <HLinks>
    <vt:vector size="6" baseType="variant">
      <vt:variant>
        <vt:i4>6684723</vt:i4>
      </vt:variant>
      <vt:variant>
        <vt:i4>0</vt:i4>
      </vt:variant>
      <vt:variant>
        <vt:i4>0</vt:i4>
      </vt:variant>
      <vt:variant>
        <vt:i4>5</vt:i4>
      </vt:variant>
      <vt:variant>
        <vt:lpwstr>https://transparencia.ieeq.mx/generales/aviso-de-privacidad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Nyssa Lorelei López Ortiz</dc:creator>
  <cp:keywords/>
  <dc:description/>
  <cp:lastModifiedBy>Lucero Lugo Camacho</cp:lastModifiedBy>
  <cp:revision>43</cp:revision>
  <dcterms:created xsi:type="dcterms:W3CDTF">2023-11-21T20:23:00Z</dcterms:created>
  <dcterms:modified xsi:type="dcterms:W3CDTF">2023-11-28T21:59:00Z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0x010100A03F4207454DC446A3E604B1D7BBD10D</vt:lpwstr>
  </property>
  <property fmtid="{D5CDD505-2E9C-101B-9397-08002B2CF9AE}" pid="3" name="MediaServiceImageTags">
    <vt:lpwstr/>
  </property>
</Properties>
</file>