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84" w:rsidRPr="004971BD" w:rsidRDefault="009D4A84" w:rsidP="009D4A84">
      <w:pPr>
        <w:spacing w:after="0"/>
        <w:jc w:val="center"/>
        <w:rPr>
          <w:rFonts w:ascii="Gothic720 BT" w:hAnsi="Gothic720 BT"/>
          <w:b/>
        </w:rPr>
      </w:pPr>
      <w:r w:rsidRPr="004971BD">
        <w:rPr>
          <w:rFonts w:ascii="Gothic720 BT" w:hAnsi="Gothic720 BT"/>
          <w:b/>
        </w:rPr>
        <w:t>ANEXO 1</w:t>
      </w:r>
    </w:p>
    <w:p w:rsidR="009D4A84" w:rsidRPr="004971BD" w:rsidRDefault="009D4A84" w:rsidP="009D4A84">
      <w:pPr>
        <w:spacing w:after="0"/>
        <w:jc w:val="both"/>
        <w:rPr>
          <w:rFonts w:ascii="Gothic720 BT" w:hAnsi="Gothic720 BT"/>
          <w:b/>
        </w:rPr>
      </w:pPr>
    </w:p>
    <w:p w:rsidR="009D4A84" w:rsidRPr="004971BD" w:rsidRDefault="009D4A84" w:rsidP="009D4A84">
      <w:pPr>
        <w:spacing w:after="0"/>
        <w:jc w:val="both"/>
        <w:rPr>
          <w:rFonts w:ascii="Gothic720 BT" w:hAnsi="Gothic720 BT"/>
          <w:b/>
        </w:rPr>
      </w:pPr>
      <w:r w:rsidRPr="004971BD">
        <w:rPr>
          <w:rFonts w:ascii="Gothic720 BT" w:hAnsi="Gothic720 BT"/>
          <w:b/>
        </w:rPr>
        <w:t xml:space="preserve">ESCRITO DE BUENA FE Y BAJO PROTESTA DE DECIR VERDAD DE NO HABER INCURRIDO EN VIOLENCIA </w:t>
      </w:r>
      <w:r>
        <w:rPr>
          <w:rFonts w:ascii="Gothic720 BT" w:hAnsi="Gothic720 BT"/>
          <w:b/>
        </w:rPr>
        <w:t>EN</w:t>
      </w:r>
      <w:r w:rsidRPr="004971BD">
        <w:rPr>
          <w:rFonts w:ascii="Gothic720 BT" w:hAnsi="Gothic720 BT"/>
          <w:b/>
        </w:rPr>
        <w:t xml:space="preserve"> RAZÓN DE GÉNERO EN CONTRA DE LAS MUJERES.</w:t>
      </w:r>
    </w:p>
    <w:p w:rsidR="009D4A84" w:rsidRPr="004971BD" w:rsidRDefault="009D4A84" w:rsidP="009D4A84">
      <w:pPr>
        <w:spacing w:after="0" w:line="360" w:lineRule="auto"/>
        <w:jc w:val="right"/>
        <w:rPr>
          <w:rFonts w:ascii="Gothic720 BT" w:hAnsi="Gothic720 BT"/>
        </w:rPr>
      </w:pPr>
      <w:r w:rsidRPr="004971BD">
        <w:rPr>
          <w:rFonts w:ascii="Gothic720 BT" w:hAnsi="Gothic720 BT"/>
        </w:rPr>
        <w:t xml:space="preserve">_______________________, Querétaro, a ____ de ____________ </w:t>
      </w:r>
      <w:proofErr w:type="spellStart"/>
      <w:r w:rsidRPr="004971BD">
        <w:rPr>
          <w:rFonts w:ascii="Gothic720 BT" w:hAnsi="Gothic720 BT"/>
        </w:rPr>
        <w:t>de</w:t>
      </w:r>
      <w:proofErr w:type="spellEnd"/>
      <w:r w:rsidR="00A06DB7">
        <w:rPr>
          <w:rFonts w:ascii="Gothic720 BT" w:hAnsi="Gothic720 BT"/>
        </w:rPr>
        <w:t xml:space="preserve"> </w:t>
      </w:r>
      <w:r w:rsidRPr="004971BD">
        <w:rPr>
          <w:rFonts w:ascii="Gothic720 BT" w:hAnsi="Gothic720 BT"/>
        </w:rPr>
        <w:t xml:space="preserve"> 2021</w:t>
      </w:r>
    </w:p>
    <w:p w:rsidR="009D4A84" w:rsidRPr="004971BD" w:rsidRDefault="009D4A84" w:rsidP="009D4A84">
      <w:pPr>
        <w:spacing w:after="0" w:line="240" w:lineRule="auto"/>
        <w:jc w:val="both"/>
        <w:rPr>
          <w:rFonts w:ascii="Gothic720 BT" w:hAnsi="Gothic720 BT"/>
          <w:b/>
        </w:rPr>
      </w:pPr>
      <w:r w:rsidRPr="004971BD">
        <w:rPr>
          <w:rFonts w:ascii="Gothic720 BT" w:hAnsi="Gothic720 BT"/>
          <w:b/>
        </w:rPr>
        <w:t>CONSEJO GENERAL Y/O CONSEJO DISTRITAL Y/O CONSEJO MUNICIPAL</w:t>
      </w:r>
    </w:p>
    <w:p w:rsidR="009D4A84" w:rsidRPr="004971BD" w:rsidRDefault="009D4A84" w:rsidP="009D4A84">
      <w:pPr>
        <w:spacing w:after="0" w:line="240" w:lineRule="auto"/>
        <w:jc w:val="both"/>
        <w:rPr>
          <w:rFonts w:ascii="Gothic720 BT" w:hAnsi="Gothic720 BT"/>
          <w:b/>
        </w:rPr>
      </w:pPr>
      <w:r w:rsidRPr="004971BD">
        <w:rPr>
          <w:rFonts w:ascii="Gothic720 BT" w:hAnsi="Gothic720 BT"/>
          <w:b/>
        </w:rPr>
        <w:t xml:space="preserve">DEL INSTITUTO ELECTORAL DEL ESTADO DE QUERÉTARO. </w:t>
      </w:r>
    </w:p>
    <w:p w:rsidR="009D4A84" w:rsidRPr="004971BD" w:rsidRDefault="009D4A84" w:rsidP="009D4A84">
      <w:pPr>
        <w:spacing w:after="0" w:line="240" w:lineRule="auto"/>
        <w:jc w:val="both"/>
        <w:rPr>
          <w:rFonts w:ascii="Gothic720 BT" w:hAnsi="Gothic720 BT"/>
          <w:b/>
        </w:rPr>
      </w:pPr>
      <w:r w:rsidRPr="004971BD">
        <w:rPr>
          <w:rFonts w:ascii="Gothic720 BT" w:hAnsi="Gothic720 BT"/>
          <w:b/>
        </w:rPr>
        <w:t>PRESENTE.</w:t>
      </w:r>
    </w:p>
    <w:p w:rsidR="009D4A84" w:rsidRPr="004971BD" w:rsidRDefault="009D4A84" w:rsidP="009D4A84">
      <w:pPr>
        <w:spacing w:after="0" w:line="240" w:lineRule="auto"/>
        <w:jc w:val="both"/>
        <w:rPr>
          <w:rFonts w:ascii="Gothic720 BT" w:hAnsi="Gothic720 BT"/>
        </w:rPr>
      </w:pPr>
    </w:p>
    <w:p w:rsidR="009D4A84" w:rsidRPr="004971BD" w:rsidRDefault="009D4A84" w:rsidP="009D4A84">
      <w:pPr>
        <w:spacing w:after="0"/>
        <w:jc w:val="both"/>
        <w:rPr>
          <w:rFonts w:ascii="Gothic720 BT" w:hAnsi="Gothic720 BT"/>
        </w:rPr>
      </w:pPr>
      <w:r w:rsidRPr="004971BD">
        <w:rPr>
          <w:rFonts w:ascii="Gothic720 BT" w:hAnsi="Gothic720 BT"/>
        </w:rPr>
        <w:t>La persona que suscribe ____________________________________________________, por mi propio derecho y en términos en lo dispuesto por los artículos 1 de la Constitución Política De Los Estados Unidos Mexicanos, en relación con los estándares internacionales en la protección de los derechos humanos, Convención Americana sobre Derechos Humanos, Convención Interamericana para prevenir, sancionar y erradicar la violencia contra la mujer (Convención de Belém Do Pará) y Convención para la Eliminación de la Discriminació</w:t>
      </w:r>
      <w:bookmarkStart w:id="0" w:name="_GoBack"/>
      <w:bookmarkEnd w:id="0"/>
      <w:r w:rsidRPr="004971BD">
        <w:rPr>
          <w:rFonts w:ascii="Gothic720 BT" w:hAnsi="Gothic720 BT"/>
        </w:rPr>
        <w:t>n de la Mujer de la Organización de las Naciones Unidas (CEDAW por sus siglas en inglés); así como por lo determinado en el acuerdo del Consejo General del Instituto Electoral del E</w:t>
      </w:r>
      <w:r w:rsidR="00CF21DA">
        <w:rPr>
          <w:rFonts w:ascii="Gothic720 BT" w:hAnsi="Gothic720 BT"/>
        </w:rPr>
        <w:t>stado de Querétaro IEEQ/CG/A/085</w:t>
      </w:r>
      <w:r w:rsidRPr="004971BD">
        <w:rPr>
          <w:rFonts w:ascii="Gothic720 BT" w:hAnsi="Gothic720 BT"/>
        </w:rPr>
        <w:t xml:space="preserve">/20, manifiesto bajo protesta de decir verdad: </w:t>
      </w:r>
    </w:p>
    <w:p w:rsidR="009D4A84" w:rsidRPr="004971BD" w:rsidRDefault="009D4A84" w:rsidP="009D4A84">
      <w:pPr>
        <w:spacing w:after="0"/>
        <w:jc w:val="both"/>
        <w:rPr>
          <w:rFonts w:ascii="Gothic720 BT" w:hAnsi="Gothic720 BT"/>
        </w:rPr>
      </w:pPr>
    </w:p>
    <w:p w:rsidR="009D4A84" w:rsidRPr="004971BD" w:rsidRDefault="009D4A84" w:rsidP="009D4A84">
      <w:pPr>
        <w:pStyle w:val="Prrafodelista"/>
        <w:numPr>
          <w:ilvl w:val="0"/>
          <w:numId w:val="1"/>
        </w:numPr>
        <w:spacing w:after="0"/>
        <w:ind w:right="709"/>
        <w:jc w:val="both"/>
        <w:rPr>
          <w:rFonts w:ascii="Gothic720 BT" w:hAnsi="Gothic720 BT"/>
        </w:rPr>
      </w:pPr>
      <w:r w:rsidRPr="004971BD">
        <w:rPr>
          <w:rFonts w:ascii="Gothic720 BT" w:hAnsi="Gothic720 BT"/>
        </w:rPr>
        <w:t xml:space="preserve">No haber sido persona condenada, o sancionada mediante resolución firme por violencia familiar y/o doméstica, o cualquier agresión de género en el ámbito privado o público; </w:t>
      </w:r>
    </w:p>
    <w:p w:rsidR="009D4A84" w:rsidRPr="004971BD" w:rsidRDefault="009D4A84" w:rsidP="009D4A84">
      <w:pPr>
        <w:pStyle w:val="Prrafodelista"/>
        <w:spacing w:after="0"/>
        <w:ind w:left="786" w:right="709"/>
        <w:jc w:val="both"/>
        <w:rPr>
          <w:rFonts w:ascii="Gothic720 BT" w:hAnsi="Gothic720 BT"/>
        </w:rPr>
      </w:pPr>
    </w:p>
    <w:p w:rsidR="009D4A84" w:rsidRPr="004971BD" w:rsidRDefault="009D4A84" w:rsidP="009D4A84">
      <w:pPr>
        <w:pStyle w:val="Prrafodelista"/>
        <w:numPr>
          <w:ilvl w:val="0"/>
          <w:numId w:val="1"/>
        </w:numPr>
        <w:spacing w:after="0"/>
        <w:ind w:right="709"/>
        <w:jc w:val="both"/>
        <w:rPr>
          <w:rFonts w:ascii="Gothic720 BT" w:hAnsi="Gothic720 BT"/>
        </w:rPr>
      </w:pPr>
      <w:r w:rsidRPr="004971BD">
        <w:rPr>
          <w:rFonts w:ascii="Gothic720 BT" w:hAnsi="Gothic720 BT"/>
        </w:rPr>
        <w:t xml:space="preserve">No haber sido persona condenada, o sancionada mediante resolución firme por delitos sexuales, contra la libertad sexual o la intimidad corporal; y </w:t>
      </w:r>
    </w:p>
    <w:p w:rsidR="009D4A84" w:rsidRPr="004971BD" w:rsidRDefault="009D4A84" w:rsidP="009D4A84">
      <w:pPr>
        <w:spacing w:after="0"/>
        <w:ind w:right="709"/>
        <w:jc w:val="both"/>
        <w:rPr>
          <w:rFonts w:ascii="Gothic720 BT" w:hAnsi="Gothic720 BT"/>
        </w:rPr>
      </w:pPr>
    </w:p>
    <w:p w:rsidR="009D4A84" w:rsidRPr="004971BD" w:rsidRDefault="009D4A84" w:rsidP="009D4A84">
      <w:pPr>
        <w:spacing w:after="0"/>
        <w:ind w:left="426" w:right="709"/>
        <w:jc w:val="both"/>
        <w:rPr>
          <w:rFonts w:ascii="Gothic720 BT" w:hAnsi="Gothic720 BT"/>
        </w:rPr>
      </w:pPr>
      <w:r w:rsidRPr="004971BD">
        <w:rPr>
          <w:rFonts w:ascii="Gothic720 BT" w:hAnsi="Gothic720 BT"/>
          <w:b/>
        </w:rPr>
        <w:t>c)</w:t>
      </w:r>
      <w:r w:rsidRPr="004971BD">
        <w:rPr>
          <w:rFonts w:ascii="Gothic720 BT" w:hAnsi="Gothic720 BT"/>
        </w:rPr>
        <w:t xml:space="preserve"> No haber sido persona condenada o sancionada mediante resolución firme como deudor alimentario o moroso que atenten contra las obligaciones alimentarias, salvo que acredite estar al corriente del pago o que cancele en su totalidad la deuda, y que no cuente con registro vigente en algún padrón de deudores alimentarios.</w:t>
      </w:r>
    </w:p>
    <w:p w:rsidR="009D4A84" w:rsidRPr="004971BD" w:rsidRDefault="009D4A84" w:rsidP="009D4A84">
      <w:pPr>
        <w:spacing w:after="0"/>
        <w:ind w:left="426" w:right="709"/>
        <w:jc w:val="both"/>
        <w:rPr>
          <w:rFonts w:ascii="Gothic720 BT" w:hAnsi="Gothic720 BT"/>
        </w:rPr>
      </w:pPr>
    </w:p>
    <w:p w:rsidR="009D4A84" w:rsidRPr="00A06DB7" w:rsidRDefault="009D4A84" w:rsidP="009D4A84">
      <w:pPr>
        <w:spacing w:after="0"/>
        <w:jc w:val="center"/>
        <w:rPr>
          <w:rFonts w:ascii="Gothic720 BT" w:hAnsi="Gothic720 BT"/>
          <w:b/>
        </w:rPr>
      </w:pPr>
      <w:r w:rsidRPr="00A06DB7">
        <w:rPr>
          <w:rFonts w:ascii="Gothic720 BT" w:hAnsi="Gothic720 BT"/>
          <w:b/>
        </w:rPr>
        <w:t xml:space="preserve">ATENTAMENTE </w:t>
      </w:r>
    </w:p>
    <w:p w:rsidR="009D4A84" w:rsidRPr="004971BD" w:rsidRDefault="009D4A84" w:rsidP="009D4A84">
      <w:pPr>
        <w:spacing w:after="0"/>
        <w:jc w:val="center"/>
        <w:rPr>
          <w:rFonts w:ascii="Gothic720 BT" w:hAnsi="Gothic720 BT"/>
        </w:rPr>
      </w:pPr>
    </w:p>
    <w:p w:rsidR="009D4A84" w:rsidRPr="004971BD" w:rsidRDefault="009D4A84" w:rsidP="009D4A84">
      <w:pPr>
        <w:spacing w:after="0"/>
        <w:jc w:val="center"/>
        <w:rPr>
          <w:rFonts w:ascii="Gothic720 BT" w:hAnsi="Gothic720 BT"/>
        </w:rPr>
      </w:pPr>
    </w:p>
    <w:p w:rsidR="009D4A84" w:rsidRPr="004971BD" w:rsidRDefault="009D4A84" w:rsidP="009D4A84">
      <w:pPr>
        <w:spacing w:after="0"/>
        <w:jc w:val="center"/>
        <w:rPr>
          <w:rFonts w:ascii="Gothic720 BT" w:hAnsi="Gothic720 BT"/>
        </w:rPr>
      </w:pPr>
    </w:p>
    <w:p w:rsidR="009D4A84" w:rsidRPr="004971BD" w:rsidRDefault="009D4A84" w:rsidP="009D4A84">
      <w:pPr>
        <w:spacing w:after="0"/>
        <w:jc w:val="center"/>
        <w:rPr>
          <w:rFonts w:ascii="Gothic720 BT" w:hAnsi="Gothic720 BT"/>
        </w:rPr>
      </w:pPr>
    </w:p>
    <w:p w:rsidR="00EA5E11" w:rsidRDefault="009D4A84" w:rsidP="009D4A84">
      <w:pPr>
        <w:spacing w:after="0"/>
        <w:jc w:val="center"/>
      </w:pPr>
      <w:r w:rsidRPr="004971BD">
        <w:rPr>
          <w:rFonts w:ascii="Gothic720 BT" w:hAnsi="Gothic720 BT"/>
        </w:rPr>
        <w:t xml:space="preserve"> Nombre(s) y firma o huella dactilar de la persona aspirante</w:t>
      </w:r>
    </w:p>
    <w:sectPr w:rsidR="00EA5E11" w:rsidSect="00AD039D">
      <w:headerReference w:type="default" r:id="rId8"/>
      <w:footerReference w:type="default" r:id="rId9"/>
      <w:pgSz w:w="12240" w:h="15840" w:code="1"/>
      <w:pgMar w:top="1701" w:right="1134" w:bottom="1134" w:left="2552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EF" w:rsidRDefault="009713EF" w:rsidP="009D4A84">
      <w:pPr>
        <w:spacing w:after="0" w:line="240" w:lineRule="auto"/>
      </w:pPr>
      <w:r>
        <w:separator/>
      </w:r>
    </w:p>
  </w:endnote>
  <w:endnote w:type="continuationSeparator" w:id="0">
    <w:p w:rsidR="009713EF" w:rsidRDefault="009713EF" w:rsidP="009D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782837"/>
      <w:docPartObj>
        <w:docPartGallery w:val="Page Numbers (Bottom of Page)"/>
        <w:docPartUnique/>
      </w:docPartObj>
    </w:sdtPr>
    <w:sdtEndPr>
      <w:rPr>
        <w:rFonts w:ascii="Gothic720 BT" w:hAnsi="Gothic720 BT"/>
      </w:rPr>
    </w:sdtEndPr>
    <w:sdtContent>
      <w:p w:rsidR="00B47341" w:rsidRPr="003D2035" w:rsidRDefault="00660C2C">
        <w:pPr>
          <w:pStyle w:val="Piedepgina"/>
          <w:jc w:val="right"/>
          <w:rPr>
            <w:rFonts w:ascii="Gothic720 BT" w:hAnsi="Gothic720 BT"/>
          </w:rPr>
        </w:pPr>
        <w:r w:rsidRPr="003D2035">
          <w:rPr>
            <w:rFonts w:ascii="Gothic720 BT" w:hAnsi="Gothic720 BT"/>
          </w:rPr>
          <w:fldChar w:fldCharType="begin"/>
        </w:r>
        <w:r w:rsidRPr="003D2035">
          <w:rPr>
            <w:rFonts w:ascii="Gothic720 BT" w:hAnsi="Gothic720 BT"/>
          </w:rPr>
          <w:instrText>PAGE   \* MERGEFORMAT</w:instrText>
        </w:r>
        <w:r w:rsidRPr="003D2035">
          <w:rPr>
            <w:rFonts w:ascii="Gothic720 BT" w:hAnsi="Gothic720 BT"/>
          </w:rPr>
          <w:fldChar w:fldCharType="separate"/>
        </w:r>
        <w:r w:rsidR="007523CF" w:rsidRPr="007523CF">
          <w:rPr>
            <w:rFonts w:ascii="Gothic720 BT" w:hAnsi="Gothic720 BT"/>
            <w:noProof/>
            <w:lang w:val="es-ES"/>
          </w:rPr>
          <w:t>1</w:t>
        </w:r>
        <w:r w:rsidRPr="003D2035">
          <w:rPr>
            <w:rFonts w:ascii="Gothic720 BT" w:hAnsi="Gothic720 BT"/>
          </w:rPr>
          <w:fldChar w:fldCharType="end"/>
        </w:r>
      </w:p>
    </w:sdtContent>
  </w:sdt>
  <w:p w:rsidR="00B47341" w:rsidRDefault="009713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EF" w:rsidRDefault="009713EF" w:rsidP="009D4A84">
      <w:pPr>
        <w:spacing w:after="0" w:line="240" w:lineRule="auto"/>
      </w:pPr>
      <w:r>
        <w:separator/>
      </w:r>
    </w:p>
  </w:footnote>
  <w:footnote w:type="continuationSeparator" w:id="0">
    <w:p w:rsidR="009713EF" w:rsidRDefault="009713EF" w:rsidP="009D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41" w:rsidRDefault="009713EF" w:rsidP="00361D63">
    <w:pPr>
      <w:pStyle w:val="Encabezado"/>
      <w:jc w:val="right"/>
      <w:rPr>
        <w:rFonts w:ascii="Gothic720 BT" w:hAnsi="Gothic720 BT" w:cs="Arial"/>
        <w:b/>
      </w:rPr>
    </w:pPr>
  </w:p>
  <w:p w:rsidR="00B47341" w:rsidRPr="003B3EF9" w:rsidRDefault="009713EF" w:rsidP="00361D63">
    <w:pPr>
      <w:pStyle w:val="Encabezado"/>
      <w:jc w:val="right"/>
      <w:rPr>
        <w:rFonts w:ascii="Gothic720 BT" w:hAnsi="Gothic720 BT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3D1"/>
    <w:multiLevelType w:val="hybridMultilevel"/>
    <w:tmpl w:val="8A64B7AE"/>
    <w:lvl w:ilvl="0" w:tplc="9D58A63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84"/>
    <w:rsid w:val="000C6F06"/>
    <w:rsid w:val="001729D8"/>
    <w:rsid w:val="002126DA"/>
    <w:rsid w:val="00660C2C"/>
    <w:rsid w:val="007523CF"/>
    <w:rsid w:val="009713EF"/>
    <w:rsid w:val="009D4A84"/>
    <w:rsid w:val="00A06DB7"/>
    <w:rsid w:val="00BB6BB8"/>
    <w:rsid w:val="00C80068"/>
    <w:rsid w:val="00CF21DA"/>
    <w:rsid w:val="00E616D1"/>
    <w:rsid w:val="00F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8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CNBV Parrafo1 Car,Párrafo de lista1 Car,Parrafo 1 Car,Lista multicolor - Énfasis 11 Car,Lista vistosa - Énfasis 11 Car,Cuadrícula media 1 - Énfasis 21 Car,Cita texto Car,AB List 1 Car,Bullet Points Car,Bullet List Car,FooterText Car"/>
    <w:link w:val="Prrafodelista"/>
    <w:uiPriority w:val="34"/>
    <w:qFormat/>
    <w:locked/>
    <w:rsid w:val="009D4A84"/>
  </w:style>
  <w:style w:type="paragraph" w:styleId="Prrafodelista">
    <w:name w:val="List Paragraph"/>
    <w:aliases w:val="CNBV Parrafo1,Párrafo de lista1,Parrafo 1,Lista multicolor - Énfasis 11,Lista vistosa - Énfasis 11,Cuadrícula media 1 - Énfasis 21,Cita texto,AB List 1,Bullet Points,Bullet List,FooterText,numbered,Paragraphe de liste1,List Paragraph1"/>
    <w:basedOn w:val="Normal"/>
    <w:link w:val="PrrafodelistaCar"/>
    <w:uiPriority w:val="34"/>
    <w:qFormat/>
    <w:rsid w:val="009D4A84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D4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A8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D4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A84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8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CNBV Parrafo1 Car,Párrafo de lista1 Car,Parrafo 1 Car,Lista multicolor - Énfasis 11 Car,Lista vistosa - Énfasis 11 Car,Cuadrícula media 1 - Énfasis 21 Car,Cita texto Car,AB List 1 Car,Bullet Points Car,Bullet List Car,FooterText Car"/>
    <w:link w:val="Prrafodelista"/>
    <w:uiPriority w:val="34"/>
    <w:qFormat/>
    <w:locked/>
    <w:rsid w:val="009D4A84"/>
  </w:style>
  <w:style w:type="paragraph" w:styleId="Prrafodelista">
    <w:name w:val="List Paragraph"/>
    <w:aliases w:val="CNBV Parrafo1,Párrafo de lista1,Parrafo 1,Lista multicolor - Énfasis 11,Lista vistosa - Énfasis 11,Cuadrícula media 1 - Énfasis 21,Cita texto,AB List 1,Bullet Points,Bullet List,FooterText,numbered,Paragraphe de liste1,List Paragraph1"/>
    <w:basedOn w:val="Normal"/>
    <w:link w:val="PrrafodelistaCar"/>
    <w:uiPriority w:val="34"/>
    <w:qFormat/>
    <w:rsid w:val="009D4A84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D4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A8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D4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A84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Yuselmi.Mora</dc:creator>
  <cp:lastModifiedBy>Leo.Palomares</cp:lastModifiedBy>
  <cp:revision>8</cp:revision>
  <dcterms:created xsi:type="dcterms:W3CDTF">2020-12-21T22:37:00Z</dcterms:created>
  <dcterms:modified xsi:type="dcterms:W3CDTF">2020-12-23T21:46:00Z</dcterms:modified>
</cp:coreProperties>
</file>