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0253B" w14:textId="794C95CF" w:rsidR="00C90C09" w:rsidRPr="0066124E" w:rsidRDefault="00C90C09" w:rsidP="00C90C09">
      <w:pPr>
        <w:spacing w:after="0"/>
        <w:ind w:left="28"/>
        <w:jc w:val="right"/>
        <w:rPr>
          <w:rFonts w:ascii="Gothic720 BT" w:hAnsi="Gothic720 BT"/>
          <w:bCs/>
        </w:rPr>
      </w:pPr>
      <w:r w:rsidRPr="0066124E">
        <w:rPr>
          <w:rFonts w:ascii="Gothic720 BT" w:hAnsi="Gothic720 BT"/>
          <w:bCs/>
        </w:rPr>
        <w:t>___</w:t>
      </w:r>
      <w:r w:rsidR="009E6906" w:rsidRPr="0066124E">
        <w:rPr>
          <w:rFonts w:ascii="Gothic720 BT" w:hAnsi="Gothic720 BT"/>
          <w:bCs/>
        </w:rPr>
        <w:t>_________</w:t>
      </w:r>
      <w:r w:rsidRPr="0066124E">
        <w:rPr>
          <w:rFonts w:ascii="Gothic720 BT" w:hAnsi="Gothic720 BT"/>
          <w:bCs/>
        </w:rPr>
        <w:t>_</w:t>
      </w:r>
      <w:r w:rsidR="009E6906" w:rsidRPr="0066124E">
        <w:rPr>
          <w:rFonts w:ascii="Gothic720 BT" w:hAnsi="Gothic720 BT"/>
          <w:bCs/>
        </w:rPr>
        <w:t>,</w:t>
      </w:r>
      <w:r w:rsidRPr="0066124E">
        <w:rPr>
          <w:rFonts w:ascii="Gothic720 BT" w:hAnsi="Gothic720 BT"/>
          <w:bCs/>
        </w:rPr>
        <w:t xml:space="preserve"> Querétaro</w:t>
      </w:r>
      <w:r w:rsidR="009E6906" w:rsidRPr="0066124E">
        <w:rPr>
          <w:rFonts w:ascii="Gothic720 BT" w:hAnsi="Gothic720 BT"/>
          <w:bCs/>
        </w:rPr>
        <w:t>;</w:t>
      </w:r>
      <w:r w:rsidRPr="0066124E">
        <w:rPr>
          <w:rFonts w:ascii="Gothic720 BT" w:hAnsi="Gothic720 BT"/>
          <w:bCs/>
        </w:rPr>
        <w:t xml:space="preserve"> a _</w:t>
      </w:r>
      <w:r w:rsidR="00491222" w:rsidRPr="0066124E">
        <w:rPr>
          <w:rFonts w:ascii="Gothic720 BT" w:hAnsi="Gothic720 BT"/>
          <w:bCs/>
        </w:rPr>
        <w:t xml:space="preserve">_ </w:t>
      </w:r>
      <w:proofErr w:type="spellStart"/>
      <w:r w:rsidR="00491222" w:rsidRPr="0066124E">
        <w:rPr>
          <w:rFonts w:ascii="Gothic720 BT" w:hAnsi="Gothic720 BT"/>
          <w:bCs/>
        </w:rPr>
        <w:t>de</w:t>
      </w:r>
      <w:proofErr w:type="spellEnd"/>
      <w:r w:rsidR="00491222" w:rsidRPr="0066124E">
        <w:rPr>
          <w:rFonts w:ascii="Gothic720 BT" w:hAnsi="Gothic720 BT"/>
          <w:bCs/>
        </w:rPr>
        <w:t xml:space="preserve"> _____ </w:t>
      </w:r>
      <w:proofErr w:type="spellStart"/>
      <w:r w:rsidR="00491222" w:rsidRPr="0066124E">
        <w:rPr>
          <w:rFonts w:ascii="Gothic720 BT" w:hAnsi="Gothic720 BT"/>
          <w:bCs/>
        </w:rPr>
        <w:t>de</w:t>
      </w:r>
      <w:proofErr w:type="spellEnd"/>
      <w:r w:rsidR="00491222" w:rsidRPr="0066124E">
        <w:rPr>
          <w:rFonts w:ascii="Gothic720 BT" w:hAnsi="Gothic720 BT"/>
          <w:bCs/>
        </w:rPr>
        <w:t xml:space="preserve"> 2026</w:t>
      </w:r>
    </w:p>
    <w:p w14:paraId="2DB6EC6E" w14:textId="77777777" w:rsidR="00747FA0" w:rsidRPr="0066124E" w:rsidRDefault="00747FA0" w:rsidP="00D67812">
      <w:pPr>
        <w:spacing w:after="0"/>
        <w:ind w:left="28"/>
        <w:jc w:val="center"/>
        <w:rPr>
          <w:rFonts w:ascii="Gothic720 BT" w:hAnsi="Gothic720 BT"/>
          <w:b/>
        </w:rPr>
      </w:pPr>
    </w:p>
    <w:p w14:paraId="131A2D18" w14:textId="77777777" w:rsidR="00491222" w:rsidRPr="0066124E" w:rsidRDefault="00491222" w:rsidP="00203059">
      <w:pPr>
        <w:tabs>
          <w:tab w:val="left" w:pos="4820"/>
        </w:tabs>
        <w:spacing w:after="0"/>
        <w:ind w:left="402" w:right="3451"/>
        <w:rPr>
          <w:rFonts w:ascii="Gothic720 BT" w:eastAsia="Tahoma" w:hAnsi="Gothic720 BT" w:cs="Tahoma"/>
          <w:b/>
          <w:bCs/>
          <w:w w:val="105"/>
          <w:lang w:val="es-ES"/>
        </w:rPr>
      </w:pPr>
    </w:p>
    <w:p w14:paraId="1B10A068" w14:textId="1F8381E0" w:rsidR="00D67812" w:rsidRPr="0066124E" w:rsidRDefault="00203059" w:rsidP="00203059">
      <w:pPr>
        <w:tabs>
          <w:tab w:val="left" w:pos="4820"/>
        </w:tabs>
        <w:spacing w:after="0"/>
        <w:ind w:left="402" w:right="3451"/>
        <w:rPr>
          <w:rFonts w:ascii="Gothic720 BT" w:eastAsia="Tahoma" w:hAnsi="Gothic720 BT" w:cs="Tahoma"/>
          <w:b/>
          <w:bCs/>
          <w:w w:val="105"/>
          <w:lang w:val="es-ES"/>
        </w:rPr>
      </w:pPr>
      <w:r w:rsidRPr="0066124E">
        <w:rPr>
          <w:rFonts w:ascii="Gothic720 BT" w:eastAsia="Tahoma" w:hAnsi="Gothic720 BT" w:cs="Tahoma"/>
          <w:b/>
          <w:bCs/>
          <w:w w:val="105"/>
          <w:lang w:val="es-ES"/>
        </w:rPr>
        <w:t>CONSEJO GENERAL DEL INSTITUTO ELECTORAL DEL ESTADO DE QUERÉTARO</w:t>
      </w:r>
    </w:p>
    <w:p w14:paraId="5AEA2C0E" w14:textId="6E119FDE" w:rsidR="00F93DAB" w:rsidRPr="0066124E" w:rsidRDefault="00F93DAB" w:rsidP="00F93DAB">
      <w:pPr>
        <w:ind w:left="402" w:right="3766"/>
        <w:rPr>
          <w:rFonts w:ascii="Gothic720 BT" w:hAnsi="Gothic720 BT"/>
          <w:b/>
          <w:bCs/>
        </w:rPr>
      </w:pPr>
      <w:r w:rsidRPr="0066124E">
        <w:rPr>
          <w:rFonts w:ascii="Gothic720 BT" w:eastAsia="Tahoma" w:hAnsi="Gothic720 BT" w:cs="Tahoma"/>
          <w:b/>
          <w:bCs/>
          <w:w w:val="105"/>
          <w:lang w:val="es-ES"/>
        </w:rPr>
        <w:t>PRESENTE</w:t>
      </w:r>
    </w:p>
    <w:p w14:paraId="44215AE2" w14:textId="6E4A732E" w:rsidR="00F93DAB" w:rsidRPr="0066124E" w:rsidRDefault="00BA645F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sz w:val="22"/>
          <w:szCs w:val="22"/>
        </w:rPr>
        <w:t xml:space="preserve">Quien </w:t>
      </w:r>
      <w:r w:rsidR="00864DE1" w:rsidRPr="0066124E">
        <w:rPr>
          <w:rFonts w:ascii="Gothic720 BT" w:hAnsi="Gothic720 BT"/>
          <w:sz w:val="22"/>
          <w:szCs w:val="22"/>
        </w:rPr>
        <w:t xml:space="preserve">suscribe </w:t>
      </w:r>
      <w:r w:rsidR="005B2E2A" w:rsidRPr="0066124E">
        <w:rPr>
          <w:rFonts w:ascii="Gothic720 BT" w:hAnsi="Gothic720 BT"/>
          <w:sz w:val="22"/>
          <w:szCs w:val="22"/>
        </w:rPr>
        <w:t>la presente</w:t>
      </w:r>
      <w:r w:rsidR="008D4621" w:rsidRPr="0066124E">
        <w:rPr>
          <w:rFonts w:ascii="Gothic720 BT" w:hAnsi="Gothic720 BT"/>
          <w:sz w:val="22"/>
          <w:szCs w:val="22"/>
        </w:rPr>
        <w:t xml:space="preserve">, </w:t>
      </w:r>
      <w:r w:rsidR="004E071D" w:rsidRPr="0066124E">
        <w:rPr>
          <w:rFonts w:ascii="Gothic720 BT" w:hAnsi="Gothic720 BT"/>
          <w:sz w:val="22"/>
          <w:szCs w:val="22"/>
        </w:rPr>
        <w:t xml:space="preserve">con el conocimiento de las penas </w:t>
      </w:r>
      <w:r w:rsidR="007451DB" w:rsidRPr="0066124E">
        <w:rPr>
          <w:rFonts w:ascii="Gothic720 BT" w:hAnsi="Gothic720 BT"/>
          <w:sz w:val="22"/>
          <w:szCs w:val="22"/>
        </w:rPr>
        <w:t>previstas en el artículo 2</w:t>
      </w:r>
      <w:r w:rsidR="003B2B46" w:rsidRPr="0066124E">
        <w:rPr>
          <w:rFonts w:ascii="Gothic720 BT" w:hAnsi="Gothic720 BT"/>
          <w:sz w:val="22"/>
          <w:szCs w:val="22"/>
        </w:rPr>
        <w:t>84</w:t>
      </w:r>
      <w:r w:rsidR="007451DB" w:rsidRPr="0066124E">
        <w:rPr>
          <w:rFonts w:ascii="Gothic720 BT" w:hAnsi="Gothic720 BT"/>
          <w:sz w:val="22"/>
          <w:szCs w:val="22"/>
        </w:rPr>
        <w:t xml:space="preserve"> del Código Penal del Estado de Querétaro</w:t>
      </w:r>
      <w:r w:rsidR="00A22374" w:rsidRPr="0066124E">
        <w:rPr>
          <w:rFonts w:ascii="Gothic720 BT" w:hAnsi="Gothic720 BT"/>
          <w:sz w:val="22"/>
          <w:szCs w:val="22"/>
        </w:rPr>
        <w:t xml:space="preserve"> para quienes</w:t>
      </w:r>
      <w:r w:rsidR="00B322D9" w:rsidRPr="0066124E">
        <w:rPr>
          <w:rFonts w:ascii="Gothic720 BT" w:hAnsi="Gothic720 BT"/>
          <w:sz w:val="22"/>
          <w:szCs w:val="22"/>
        </w:rPr>
        <w:t xml:space="preserve"> incurran en falsedad </w:t>
      </w:r>
      <w:r w:rsidR="005C6950" w:rsidRPr="0066124E">
        <w:rPr>
          <w:rFonts w:ascii="Gothic720 BT" w:hAnsi="Gothic720 BT"/>
          <w:sz w:val="22"/>
          <w:szCs w:val="22"/>
        </w:rPr>
        <w:t xml:space="preserve">en un acto </w:t>
      </w:r>
      <w:r w:rsidR="00B322D9" w:rsidRPr="0066124E">
        <w:rPr>
          <w:rFonts w:ascii="Gothic720 BT" w:hAnsi="Gothic720 BT"/>
          <w:sz w:val="22"/>
          <w:szCs w:val="22"/>
        </w:rPr>
        <w:t>ante</w:t>
      </w:r>
      <w:r w:rsidR="005C6950" w:rsidRPr="0066124E">
        <w:rPr>
          <w:rFonts w:ascii="Gothic720 BT" w:hAnsi="Gothic720 BT"/>
          <w:sz w:val="22"/>
          <w:szCs w:val="22"/>
        </w:rPr>
        <w:t xml:space="preserve"> la</w:t>
      </w:r>
      <w:r w:rsidR="00B322D9" w:rsidRPr="0066124E">
        <w:rPr>
          <w:rFonts w:ascii="Gothic720 BT" w:hAnsi="Gothic720 BT"/>
          <w:sz w:val="22"/>
          <w:szCs w:val="22"/>
        </w:rPr>
        <w:t xml:space="preserve"> autoridad</w:t>
      </w:r>
      <w:r w:rsidR="00BE5637" w:rsidRPr="0066124E">
        <w:rPr>
          <w:rFonts w:ascii="Gothic720 BT" w:hAnsi="Gothic720 BT"/>
          <w:sz w:val="22"/>
          <w:szCs w:val="22"/>
        </w:rPr>
        <w:t>,</w:t>
      </w:r>
      <w:r w:rsidR="005B2E2A" w:rsidRPr="0066124E">
        <w:rPr>
          <w:rFonts w:ascii="Gothic720 BT" w:hAnsi="Gothic720 BT"/>
          <w:sz w:val="22"/>
          <w:szCs w:val="22"/>
        </w:rPr>
        <w:t xml:space="preserve"> </w:t>
      </w:r>
      <w:r w:rsidR="005E5748" w:rsidRPr="0066124E">
        <w:rPr>
          <w:rFonts w:ascii="Gothic720 BT" w:hAnsi="Gothic720 BT"/>
          <w:b/>
          <w:bCs/>
          <w:w w:val="105"/>
          <w:sz w:val="22"/>
          <w:szCs w:val="22"/>
        </w:rPr>
        <w:t>manif</w:t>
      </w:r>
      <w:r w:rsidR="00565B87" w:rsidRPr="0066124E">
        <w:rPr>
          <w:rFonts w:ascii="Gothic720 BT" w:hAnsi="Gothic720 BT"/>
          <w:b/>
          <w:bCs/>
          <w:w w:val="105"/>
          <w:sz w:val="22"/>
          <w:szCs w:val="22"/>
        </w:rPr>
        <w:t>iesto</w:t>
      </w:r>
      <w:r w:rsidR="005E5748" w:rsidRPr="0066124E">
        <w:rPr>
          <w:rFonts w:ascii="Gothic720 BT" w:hAnsi="Gothic720 BT"/>
          <w:b/>
          <w:bCs/>
          <w:w w:val="105"/>
          <w:sz w:val="22"/>
          <w:szCs w:val="22"/>
        </w:rPr>
        <w:t xml:space="preserve"> bajo protesta</w:t>
      </w:r>
      <w:r w:rsidR="00F93DAB" w:rsidRPr="0066124E">
        <w:rPr>
          <w:rFonts w:ascii="Gothic720 BT" w:hAnsi="Gothic720 BT"/>
          <w:b/>
          <w:bCs/>
          <w:spacing w:val="-8"/>
          <w:w w:val="105"/>
          <w:sz w:val="22"/>
          <w:szCs w:val="22"/>
        </w:rPr>
        <w:t xml:space="preserve"> </w:t>
      </w:r>
      <w:r w:rsidR="00F93DAB" w:rsidRPr="0066124E">
        <w:rPr>
          <w:rFonts w:ascii="Gothic720 BT" w:hAnsi="Gothic720 BT"/>
          <w:b/>
          <w:bCs/>
          <w:w w:val="105"/>
          <w:sz w:val="22"/>
          <w:szCs w:val="22"/>
        </w:rPr>
        <w:t>de</w:t>
      </w:r>
      <w:r w:rsidR="00F93DAB" w:rsidRPr="0066124E">
        <w:rPr>
          <w:rFonts w:ascii="Gothic720 BT" w:hAnsi="Gothic720 BT"/>
          <w:b/>
          <w:bCs/>
          <w:spacing w:val="-6"/>
          <w:w w:val="105"/>
          <w:sz w:val="22"/>
          <w:szCs w:val="22"/>
        </w:rPr>
        <w:t xml:space="preserve"> </w:t>
      </w:r>
      <w:r w:rsidR="00A67237" w:rsidRPr="0066124E">
        <w:rPr>
          <w:rFonts w:ascii="Gothic720 BT" w:hAnsi="Gothic720 BT"/>
          <w:b/>
          <w:bCs/>
          <w:w w:val="105"/>
          <w:sz w:val="22"/>
          <w:szCs w:val="22"/>
        </w:rPr>
        <w:t>decir</w:t>
      </w:r>
      <w:r w:rsidR="00A67237" w:rsidRPr="0066124E">
        <w:rPr>
          <w:rFonts w:ascii="Gothic720 BT" w:hAnsi="Gothic720 BT"/>
          <w:w w:val="105"/>
          <w:sz w:val="22"/>
          <w:szCs w:val="22"/>
        </w:rPr>
        <w:t xml:space="preserve"> verdad</w:t>
      </w:r>
      <w:r w:rsidR="00864DE1" w:rsidRPr="0066124E">
        <w:rPr>
          <w:rFonts w:ascii="Gothic720 BT" w:hAnsi="Gothic720 BT"/>
          <w:w w:val="105"/>
          <w:sz w:val="22"/>
          <w:szCs w:val="22"/>
        </w:rPr>
        <w:t xml:space="preserve"> que</w:t>
      </w:r>
      <w:r w:rsidR="00F93DAB" w:rsidRPr="0066124E">
        <w:rPr>
          <w:rFonts w:ascii="Gothic720 BT" w:hAnsi="Gothic720 BT"/>
          <w:sz w:val="22"/>
          <w:szCs w:val="22"/>
        </w:rPr>
        <w:t>:</w:t>
      </w:r>
    </w:p>
    <w:p w14:paraId="4EA878A0" w14:textId="77777777" w:rsidR="00F93DAB" w:rsidRPr="0066124E" w:rsidRDefault="00F93DAB" w:rsidP="00D93A53">
      <w:pPr>
        <w:pStyle w:val="Textoindependiente"/>
        <w:tabs>
          <w:tab w:val="left" w:pos="8222"/>
        </w:tabs>
        <w:ind w:right="49"/>
        <w:rPr>
          <w:rFonts w:ascii="Gothic720 BT" w:hAnsi="Gothic720 BT"/>
          <w:sz w:val="22"/>
          <w:szCs w:val="22"/>
        </w:rPr>
      </w:pPr>
    </w:p>
    <w:p w14:paraId="764DCB5C" w14:textId="196B8896" w:rsidR="00BC2650" w:rsidRPr="0066124E" w:rsidRDefault="00F93DAB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bCs/>
          <w:w w:val="105"/>
          <w:sz w:val="22"/>
          <w:szCs w:val="22"/>
          <w:lang w:val="es-MX"/>
        </w:rPr>
      </w:pPr>
      <w:r w:rsidRPr="0066124E">
        <w:rPr>
          <w:rFonts w:ascii="Gothic720 BT" w:hAnsi="Gothic720 BT"/>
          <w:b/>
          <w:w w:val="105"/>
          <w:sz w:val="22"/>
          <w:szCs w:val="22"/>
        </w:rPr>
        <w:t>PRIMERO.</w:t>
      </w:r>
      <w:r w:rsidRPr="0066124E">
        <w:rPr>
          <w:rFonts w:ascii="Gothic720 BT" w:hAnsi="Gothic720 BT"/>
          <w:b/>
          <w:spacing w:val="2"/>
          <w:w w:val="105"/>
          <w:sz w:val="22"/>
          <w:szCs w:val="22"/>
        </w:rPr>
        <w:t xml:space="preserve"> </w:t>
      </w:r>
      <w:r w:rsidR="0062034B" w:rsidRPr="0066124E">
        <w:rPr>
          <w:rFonts w:ascii="Gothic720 BT" w:hAnsi="Gothic720 BT"/>
          <w:bCs/>
          <w:spacing w:val="2"/>
          <w:w w:val="105"/>
          <w:sz w:val="22"/>
          <w:szCs w:val="22"/>
        </w:rPr>
        <w:t>Tengo ciudadanía mexicana y m</w:t>
      </w:r>
      <w:r w:rsidR="00BC2650" w:rsidRPr="0066124E">
        <w:rPr>
          <w:rFonts w:ascii="Gothic720 BT" w:hAnsi="Gothic720 BT"/>
          <w:bCs/>
          <w:spacing w:val="2"/>
          <w:w w:val="105"/>
          <w:sz w:val="22"/>
          <w:szCs w:val="22"/>
        </w:rPr>
        <w:t xml:space="preserve">e </w:t>
      </w:r>
      <w:r w:rsidR="00BC2650" w:rsidRPr="0066124E">
        <w:rPr>
          <w:rFonts w:ascii="Gothic720 BT" w:hAnsi="Gothic720 BT"/>
          <w:bCs/>
          <w:w w:val="105"/>
          <w:sz w:val="22"/>
          <w:szCs w:val="22"/>
          <w:lang w:val="es-MX"/>
        </w:rPr>
        <w:t>encuentro en pleno ejercicio de mis derechos civiles y políticos.</w:t>
      </w:r>
    </w:p>
    <w:p w14:paraId="54EC490C" w14:textId="77777777" w:rsidR="00BC2650" w:rsidRPr="0066124E" w:rsidRDefault="00BC2650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bCs/>
          <w:w w:val="105"/>
          <w:sz w:val="22"/>
          <w:szCs w:val="22"/>
          <w:lang w:val="es-MX"/>
        </w:rPr>
      </w:pPr>
    </w:p>
    <w:p w14:paraId="164BFD0D" w14:textId="7B5B3D5B" w:rsidR="00F93DAB" w:rsidRPr="0066124E" w:rsidRDefault="00F93DAB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sz w:val="22"/>
          <w:szCs w:val="22"/>
        </w:rPr>
        <w:t xml:space="preserve">SEGUNDO. </w:t>
      </w:r>
      <w:r w:rsidRPr="0066124E">
        <w:rPr>
          <w:rFonts w:ascii="Gothic720 BT" w:hAnsi="Gothic720 BT"/>
          <w:sz w:val="22"/>
          <w:szCs w:val="22"/>
        </w:rPr>
        <w:t xml:space="preserve">No he sido </w:t>
      </w:r>
      <w:r w:rsidR="00F1734E" w:rsidRPr="0066124E">
        <w:rPr>
          <w:rFonts w:ascii="Gothic720 BT" w:hAnsi="Gothic720 BT"/>
          <w:sz w:val="22"/>
          <w:szCs w:val="22"/>
        </w:rPr>
        <w:t xml:space="preserve">persona </w:t>
      </w:r>
      <w:r w:rsidRPr="0066124E">
        <w:rPr>
          <w:rFonts w:ascii="Gothic720 BT" w:hAnsi="Gothic720 BT"/>
          <w:sz w:val="22"/>
          <w:szCs w:val="22"/>
        </w:rPr>
        <w:t xml:space="preserve">registrada en alguna candidatura </w:t>
      </w:r>
      <w:r w:rsidR="00C522BC" w:rsidRPr="0066124E">
        <w:rPr>
          <w:rFonts w:ascii="Gothic720 BT" w:hAnsi="Gothic720 BT"/>
          <w:sz w:val="22"/>
          <w:szCs w:val="22"/>
        </w:rPr>
        <w:t>ni he desempeñado cargo</w:t>
      </w:r>
      <w:r w:rsidRPr="0066124E">
        <w:rPr>
          <w:rFonts w:ascii="Gothic720 BT" w:hAnsi="Gothic720 BT"/>
          <w:sz w:val="22"/>
          <w:szCs w:val="22"/>
        </w:rPr>
        <w:t xml:space="preserve"> de elección</w:t>
      </w:r>
      <w:r w:rsidRPr="0066124E">
        <w:rPr>
          <w:rFonts w:ascii="Gothic720 BT" w:hAnsi="Gothic720 BT"/>
          <w:spacing w:val="1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popular</w:t>
      </w:r>
      <w:r w:rsidRPr="0066124E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en</w:t>
      </w:r>
      <w:r w:rsidRPr="0066124E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los</w:t>
      </w:r>
      <w:r w:rsidRPr="0066124E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="006A3BA7" w:rsidRPr="0066124E">
        <w:rPr>
          <w:rFonts w:ascii="Gothic720 BT" w:hAnsi="Gothic720 BT"/>
          <w:spacing w:val="-1"/>
          <w:w w:val="105"/>
          <w:sz w:val="22"/>
          <w:szCs w:val="22"/>
        </w:rPr>
        <w:t xml:space="preserve">cuatro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años</w:t>
      </w:r>
      <w:r w:rsidRPr="0066124E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anteriores</w:t>
      </w:r>
      <w:r w:rsidRPr="0066124E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</w:t>
      </w:r>
      <w:r w:rsidRPr="0066124E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la</w:t>
      </w:r>
      <w:r w:rsidRPr="0066124E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designación</w:t>
      </w:r>
      <w:r w:rsidR="00A16988" w:rsidRPr="0066124E">
        <w:rPr>
          <w:rFonts w:ascii="Gothic720 BT" w:hAnsi="Gothic720 BT"/>
          <w:w w:val="105"/>
          <w:sz w:val="22"/>
          <w:szCs w:val="22"/>
        </w:rPr>
        <w:t>.</w:t>
      </w:r>
    </w:p>
    <w:p w14:paraId="7C37A7C6" w14:textId="77777777" w:rsidR="00F93DAB" w:rsidRPr="0066124E" w:rsidRDefault="00F93DAB" w:rsidP="00D93A53">
      <w:pPr>
        <w:pStyle w:val="Textoindependiente"/>
        <w:tabs>
          <w:tab w:val="left" w:pos="8222"/>
        </w:tabs>
        <w:spacing w:before="9"/>
        <w:ind w:right="49"/>
        <w:jc w:val="both"/>
        <w:rPr>
          <w:rFonts w:ascii="Gothic720 BT" w:hAnsi="Gothic720 BT"/>
          <w:sz w:val="22"/>
          <w:szCs w:val="22"/>
        </w:rPr>
      </w:pPr>
    </w:p>
    <w:p w14:paraId="7E2C3EC7" w14:textId="776F1E90" w:rsidR="00F93DAB" w:rsidRPr="0066124E" w:rsidRDefault="00F93DAB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w w:val="105"/>
          <w:sz w:val="22"/>
          <w:szCs w:val="22"/>
        </w:rPr>
        <w:t>TERCERO.</w:t>
      </w:r>
      <w:r w:rsidRPr="0066124E">
        <w:rPr>
          <w:rFonts w:ascii="Gothic720 BT" w:hAnsi="Gothic720 BT"/>
          <w:b/>
          <w:spacing w:val="-7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 xml:space="preserve">No </w:t>
      </w:r>
      <w:r w:rsidR="00C522BC" w:rsidRPr="0066124E">
        <w:rPr>
          <w:rFonts w:ascii="Gothic720 BT" w:hAnsi="Gothic720 BT"/>
          <w:w w:val="105"/>
          <w:sz w:val="22"/>
          <w:szCs w:val="22"/>
        </w:rPr>
        <w:t xml:space="preserve">desempeño ni he desempeñado un </w:t>
      </w:r>
      <w:r w:rsidRPr="0066124E">
        <w:rPr>
          <w:rFonts w:ascii="Gothic720 BT" w:hAnsi="Gothic720 BT"/>
          <w:w w:val="105"/>
          <w:sz w:val="22"/>
          <w:szCs w:val="22"/>
        </w:rPr>
        <w:t>cargo de dir</w:t>
      </w:r>
      <w:r w:rsidR="00C522BC" w:rsidRPr="0066124E">
        <w:rPr>
          <w:rFonts w:ascii="Gothic720 BT" w:hAnsi="Gothic720 BT"/>
          <w:w w:val="105"/>
          <w:sz w:val="22"/>
          <w:szCs w:val="22"/>
        </w:rPr>
        <w:t>ección</w:t>
      </w:r>
      <w:r w:rsidRPr="0066124E">
        <w:rPr>
          <w:rFonts w:ascii="Gothic720 BT" w:hAnsi="Gothic720 BT"/>
          <w:w w:val="105"/>
          <w:sz w:val="22"/>
          <w:szCs w:val="22"/>
        </w:rPr>
        <w:t xml:space="preserve"> nacional, estatal o municipal </w:t>
      </w:r>
      <w:r w:rsidR="00C522BC" w:rsidRPr="0066124E">
        <w:rPr>
          <w:rFonts w:ascii="Gothic720 BT" w:hAnsi="Gothic720 BT"/>
          <w:w w:val="105"/>
          <w:sz w:val="22"/>
          <w:szCs w:val="22"/>
        </w:rPr>
        <w:t xml:space="preserve">en </w:t>
      </w:r>
      <w:r w:rsidRPr="0066124E">
        <w:rPr>
          <w:rFonts w:ascii="Gothic720 BT" w:hAnsi="Gothic720 BT"/>
          <w:w w:val="105"/>
          <w:sz w:val="22"/>
          <w:szCs w:val="22"/>
        </w:rPr>
        <w:t xml:space="preserve">algún partido político en los </w:t>
      </w:r>
      <w:r w:rsidR="003B76B6" w:rsidRPr="0066124E">
        <w:rPr>
          <w:rFonts w:ascii="Gothic720 BT" w:hAnsi="Gothic720 BT"/>
          <w:w w:val="105"/>
          <w:sz w:val="22"/>
          <w:szCs w:val="22"/>
        </w:rPr>
        <w:t>cuatro</w:t>
      </w:r>
      <w:r w:rsidRPr="0066124E">
        <w:rPr>
          <w:rFonts w:ascii="Gothic720 BT" w:hAnsi="Gothic720 BT"/>
          <w:w w:val="105"/>
          <w:sz w:val="22"/>
          <w:szCs w:val="22"/>
        </w:rPr>
        <w:t xml:space="preserve"> años anteriores a la designación</w:t>
      </w:r>
      <w:r w:rsidR="00A16988" w:rsidRPr="0066124E">
        <w:rPr>
          <w:rFonts w:ascii="Gothic720 BT" w:hAnsi="Gothic720 BT"/>
          <w:w w:val="105"/>
          <w:sz w:val="22"/>
          <w:szCs w:val="22"/>
        </w:rPr>
        <w:t>.</w:t>
      </w:r>
    </w:p>
    <w:p w14:paraId="02714F35" w14:textId="77777777" w:rsidR="00F93DAB" w:rsidRPr="0066124E" w:rsidRDefault="00F93DAB" w:rsidP="00D93A53">
      <w:pPr>
        <w:pStyle w:val="Textoindependiente"/>
        <w:tabs>
          <w:tab w:val="left" w:pos="8222"/>
        </w:tabs>
        <w:spacing w:before="7"/>
        <w:ind w:right="49"/>
        <w:jc w:val="both"/>
        <w:rPr>
          <w:rFonts w:ascii="Gothic720 BT" w:hAnsi="Gothic720 BT"/>
          <w:sz w:val="22"/>
          <w:szCs w:val="22"/>
        </w:rPr>
      </w:pPr>
    </w:p>
    <w:p w14:paraId="4FF861EB" w14:textId="5D6AF75B" w:rsidR="00F93DAB" w:rsidRPr="0066124E" w:rsidRDefault="00F93DAB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w w:val="105"/>
          <w:sz w:val="22"/>
          <w:szCs w:val="22"/>
        </w:rPr>
        <w:t>CUARTO.</w:t>
      </w:r>
      <w:r w:rsidR="0079306D" w:rsidRPr="0066124E">
        <w:rPr>
          <w:rFonts w:ascii="Gothic720 BT" w:hAnsi="Gothic720 BT"/>
          <w:b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 xml:space="preserve">No he sido </w:t>
      </w:r>
      <w:r w:rsidR="00F1734E" w:rsidRPr="0066124E">
        <w:rPr>
          <w:rFonts w:ascii="Gothic720 BT" w:hAnsi="Gothic720 BT"/>
          <w:w w:val="105"/>
          <w:sz w:val="22"/>
          <w:szCs w:val="22"/>
        </w:rPr>
        <w:t xml:space="preserve">persona </w:t>
      </w:r>
      <w:r w:rsidRPr="0066124E">
        <w:rPr>
          <w:rFonts w:ascii="Gothic720 BT" w:hAnsi="Gothic720 BT"/>
          <w:w w:val="105"/>
          <w:sz w:val="22"/>
          <w:szCs w:val="22"/>
        </w:rPr>
        <w:t xml:space="preserve">inhabilitada para ejercer cargos públicos en </w:t>
      </w:r>
      <w:r w:rsidR="00A67237" w:rsidRPr="0066124E">
        <w:rPr>
          <w:rFonts w:ascii="Gothic720 BT" w:hAnsi="Gothic720 BT"/>
          <w:w w:val="105"/>
          <w:sz w:val="22"/>
          <w:szCs w:val="22"/>
        </w:rPr>
        <w:t>cualquier institución</w:t>
      </w:r>
      <w:r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pública</w:t>
      </w:r>
      <w:r w:rsidRPr="0066124E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federal</w:t>
      </w:r>
      <w:r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o</w:t>
      </w:r>
      <w:r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local</w:t>
      </w:r>
      <w:r w:rsidR="00A16988" w:rsidRPr="0066124E">
        <w:rPr>
          <w:rFonts w:ascii="Gothic720 BT" w:hAnsi="Gothic720 BT"/>
          <w:w w:val="105"/>
          <w:sz w:val="22"/>
          <w:szCs w:val="22"/>
        </w:rPr>
        <w:t>.</w:t>
      </w:r>
    </w:p>
    <w:p w14:paraId="06D16106" w14:textId="77777777" w:rsidR="00F93DAB" w:rsidRPr="0066124E" w:rsidRDefault="00F93DAB" w:rsidP="00D93A53">
      <w:pPr>
        <w:pStyle w:val="Textoindependiente"/>
        <w:tabs>
          <w:tab w:val="left" w:pos="8222"/>
        </w:tabs>
        <w:ind w:left="403" w:right="49"/>
        <w:jc w:val="both"/>
        <w:rPr>
          <w:rFonts w:ascii="Gothic720 BT" w:hAnsi="Gothic720 BT"/>
          <w:sz w:val="22"/>
          <w:szCs w:val="22"/>
        </w:rPr>
      </w:pPr>
    </w:p>
    <w:p w14:paraId="2983D5D5" w14:textId="75B16CF3" w:rsidR="00F93DAB" w:rsidRPr="0066124E" w:rsidRDefault="00F93DAB" w:rsidP="00D93A53">
      <w:pPr>
        <w:pStyle w:val="Textoindependiente"/>
        <w:tabs>
          <w:tab w:val="left" w:pos="8222"/>
        </w:tabs>
        <w:ind w:left="403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sz w:val="22"/>
          <w:szCs w:val="22"/>
        </w:rPr>
        <w:t>QUINTO.</w:t>
      </w:r>
      <w:r w:rsidRPr="0066124E">
        <w:rPr>
          <w:rFonts w:ascii="Gothic720 BT" w:hAnsi="Gothic720 BT"/>
          <w:b/>
          <w:spacing w:val="15"/>
          <w:sz w:val="22"/>
          <w:szCs w:val="22"/>
        </w:rPr>
        <w:t xml:space="preserve"> </w:t>
      </w:r>
      <w:r w:rsidR="00975DAF" w:rsidRPr="0066124E">
        <w:rPr>
          <w:rFonts w:ascii="Gothic720 BT" w:hAnsi="Gothic720 BT"/>
          <w:sz w:val="22"/>
          <w:szCs w:val="22"/>
        </w:rPr>
        <w:t>Gozo de buena reputación y n</w:t>
      </w:r>
      <w:r w:rsidRPr="0066124E">
        <w:rPr>
          <w:rFonts w:ascii="Gothic720 BT" w:hAnsi="Gothic720 BT"/>
          <w:sz w:val="22"/>
          <w:szCs w:val="22"/>
        </w:rPr>
        <w:t>o</w:t>
      </w:r>
      <w:r w:rsidRPr="0066124E">
        <w:rPr>
          <w:rFonts w:ascii="Gothic720 BT" w:hAnsi="Gothic720 BT"/>
          <w:spacing w:val="8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he</w:t>
      </w:r>
      <w:r w:rsidRPr="0066124E">
        <w:rPr>
          <w:rFonts w:ascii="Gothic720 BT" w:hAnsi="Gothic720 BT"/>
          <w:spacing w:val="8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recibido</w:t>
      </w:r>
      <w:r w:rsidRPr="0066124E">
        <w:rPr>
          <w:rFonts w:ascii="Gothic720 BT" w:hAnsi="Gothic720 BT"/>
          <w:spacing w:val="8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condena</w:t>
      </w:r>
      <w:r w:rsidRPr="0066124E">
        <w:rPr>
          <w:rFonts w:ascii="Gothic720 BT" w:hAnsi="Gothic720 BT"/>
          <w:spacing w:val="7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por</w:t>
      </w:r>
      <w:r w:rsidRPr="0066124E">
        <w:rPr>
          <w:rFonts w:ascii="Gothic720 BT" w:hAnsi="Gothic720 BT"/>
          <w:spacing w:val="6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delito</w:t>
      </w:r>
      <w:r w:rsidRPr="0066124E">
        <w:rPr>
          <w:rFonts w:ascii="Gothic720 BT" w:hAnsi="Gothic720 BT"/>
          <w:spacing w:val="8"/>
          <w:sz w:val="22"/>
          <w:szCs w:val="22"/>
        </w:rPr>
        <w:t xml:space="preserve"> </w:t>
      </w:r>
      <w:r w:rsidR="00C522BC" w:rsidRPr="0066124E">
        <w:rPr>
          <w:rFonts w:ascii="Gothic720 BT" w:hAnsi="Gothic720 BT"/>
          <w:sz w:val="22"/>
          <w:szCs w:val="22"/>
        </w:rPr>
        <w:t>doloso</w:t>
      </w:r>
      <w:r w:rsidR="00975DAF" w:rsidRPr="0066124E">
        <w:rPr>
          <w:rFonts w:ascii="Gothic720 BT" w:hAnsi="Gothic720 BT"/>
          <w:sz w:val="22"/>
          <w:szCs w:val="22"/>
        </w:rPr>
        <w:t>.</w:t>
      </w:r>
    </w:p>
    <w:p w14:paraId="41AF1E20" w14:textId="77777777" w:rsidR="00F93DAB" w:rsidRPr="0066124E" w:rsidRDefault="00F93DAB" w:rsidP="00D93A53">
      <w:pPr>
        <w:pStyle w:val="Textoindependiente"/>
        <w:tabs>
          <w:tab w:val="left" w:pos="8222"/>
        </w:tabs>
        <w:spacing w:before="9"/>
        <w:ind w:right="49"/>
        <w:jc w:val="both"/>
        <w:rPr>
          <w:rFonts w:ascii="Gothic720 BT" w:hAnsi="Gothic720 BT"/>
          <w:sz w:val="22"/>
          <w:szCs w:val="22"/>
        </w:rPr>
      </w:pPr>
    </w:p>
    <w:p w14:paraId="0C0F10D8" w14:textId="32E6A06C" w:rsidR="00A67237" w:rsidRPr="0066124E" w:rsidRDefault="00F93DAB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w w:val="105"/>
          <w:sz w:val="22"/>
          <w:szCs w:val="22"/>
        </w:rPr>
      </w:pPr>
      <w:r w:rsidRPr="0066124E">
        <w:rPr>
          <w:rFonts w:ascii="Gothic720 BT" w:hAnsi="Gothic720 BT"/>
          <w:b/>
          <w:w w:val="105"/>
          <w:sz w:val="22"/>
          <w:szCs w:val="22"/>
        </w:rPr>
        <w:t>SEXTO.</w:t>
      </w:r>
      <w:r w:rsidRPr="0066124E">
        <w:rPr>
          <w:rFonts w:ascii="Gothic720 BT" w:hAnsi="Gothic720 BT"/>
          <w:b/>
          <w:spacing w:val="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No me</w:t>
      </w:r>
      <w:r w:rsidRPr="0066124E">
        <w:rPr>
          <w:rFonts w:ascii="Gothic720 BT" w:hAnsi="Gothic720 BT"/>
          <w:spacing w:val="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he desempeñado durante los cuatro años previos a la</w:t>
      </w:r>
      <w:r w:rsidRPr="0066124E">
        <w:rPr>
          <w:rFonts w:ascii="Gothic720 BT" w:hAnsi="Gothic720 BT"/>
          <w:spacing w:val="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designación</w:t>
      </w:r>
      <w:r w:rsidR="00AB52FF" w:rsidRPr="0066124E">
        <w:rPr>
          <w:rFonts w:ascii="Gothic720 BT" w:hAnsi="Gothic720 BT"/>
          <w:w w:val="105"/>
          <w:sz w:val="22"/>
          <w:szCs w:val="22"/>
        </w:rPr>
        <w:t>,</w:t>
      </w:r>
      <w:r w:rsidRPr="0066124E">
        <w:rPr>
          <w:rFonts w:ascii="Gothic720 BT" w:hAnsi="Gothic720 BT"/>
          <w:w w:val="105"/>
          <w:sz w:val="22"/>
          <w:szCs w:val="22"/>
        </w:rPr>
        <w:t xml:space="preserve"> como titular de Secretaría o dependencia del gabinete legal o</w:t>
      </w:r>
      <w:r w:rsidRPr="0066124E">
        <w:rPr>
          <w:rFonts w:ascii="Gothic720 BT" w:hAnsi="Gothic720 BT"/>
          <w:spacing w:val="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ampliado</w:t>
      </w:r>
      <w:r w:rsidRPr="0066124E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tanto</w:t>
      </w:r>
      <w:r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del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gobierno</w:t>
      </w:r>
      <w:r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="00923E7F" w:rsidRPr="0066124E">
        <w:rPr>
          <w:rFonts w:ascii="Gothic720 BT" w:hAnsi="Gothic720 BT"/>
          <w:w w:val="105"/>
          <w:sz w:val="22"/>
          <w:szCs w:val="22"/>
        </w:rPr>
        <w:t>federal</w:t>
      </w:r>
      <w:r w:rsidRPr="0066124E">
        <w:rPr>
          <w:rFonts w:ascii="Gothic720 BT" w:hAnsi="Gothic720 BT"/>
          <w:w w:val="105"/>
          <w:sz w:val="22"/>
          <w:szCs w:val="22"/>
        </w:rPr>
        <w:t>,</w:t>
      </w:r>
      <w:r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ni</w:t>
      </w:r>
      <w:r w:rsidRPr="0066124E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las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entidades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federativas,</w:t>
      </w:r>
      <w:r w:rsidRPr="0066124E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="00F1734E" w:rsidRPr="0066124E">
        <w:rPr>
          <w:rFonts w:ascii="Gothic720 BT" w:hAnsi="Gothic720 BT"/>
          <w:w w:val="105"/>
          <w:sz w:val="22"/>
          <w:szCs w:val="22"/>
        </w:rPr>
        <w:t>de Subsecretaría</w:t>
      </w:r>
      <w:r w:rsidR="007A1CAA" w:rsidRPr="0066124E">
        <w:rPr>
          <w:rFonts w:ascii="Gothic720 BT" w:hAnsi="Gothic720 BT"/>
          <w:w w:val="105"/>
          <w:sz w:val="22"/>
          <w:szCs w:val="22"/>
        </w:rPr>
        <w:t xml:space="preserve"> u</w:t>
      </w:r>
      <w:r w:rsidR="00F1734E" w:rsidRPr="0066124E">
        <w:rPr>
          <w:rFonts w:ascii="Gothic720 BT" w:hAnsi="Gothic720 BT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Oficialía</w:t>
      </w:r>
      <w:r w:rsidRPr="0066124E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Mayor</w:t>
      </w:r>
      <w:r w:rsidRPr="0066124E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en</w:t>
      </w:r>
      <w:r w:rsidRPr="0066124E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la</w:t>
      </w:r>
      <w:r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administración</w:t>
      </w:r>
      <w:r w:rsidRPr="0066124E">
        <w:rPr>
          <w:rFonts w:ascii="Gothic720 BT" w:hAnsi="Gothic720 BT"/>
          <w:spacing w:val="-17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pública</w:t>
      </w:r>
      <w:r w:rsidRPr="0066124E">
        <w:rPr>
          <w:rFonts w:ascii="Gothic720 BT" w:hAnsi="Gothic720 BT"/>
          <w:spacing w:val="-15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cualquier</w:t>
      </w:r>
      <w:r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nivel</w:t>
      </w:r>
      <w:r w:rsidRPr="0066124E">
        <w:rPr>
          <w:rFonts w:ascii="Gothic720 BT" w:hAnsi="Gothic720 BT"/>
          <w:spacing w:val="-16"/>
          <w:w w:val="105"/>
          <w:sz w:val="22"/>
          <w:szCs w:val="22"/>
        </w:rPr>
        <w:t xml:space="preserve"> </w:t>
      </w:r>
      <w:r w:rsidR="00793EC7" w:rsidRPr="0066124E">
        <w:rPr>
          <w:rFonts w:ascii="Gothic720 BT" w:hAnsi="Gothic720 BT"/>
          <w:w w:val="105"/>
          <w:sz w:val="22"/>
          <w:szCs w:val="22"/>
        </w:rPr>
        <w:t>de gobierno</w:t>
      </w:r>
      <w:r w:rsidRPr="0066124E">
        <w:rPr>
          <w:rFonts w:ascii="Gothic720 BT" w:hAnsi="Gothic720 BT"/>
          <w:w w:val="105"/>
          <w:sz w:val="22"/>
          <w:szCs w:val="22"/>
        </w:rPr>
        <w:t xml:space="preserve">. </w:t>
      </w:r>
      <w:r w:rsidR="00F1734E" w:rsidRPr="0066124E">
        <w:rPr>
          <w:rFonts w:ascii="Gothic720 BT" w:hAnsi="Gothic720 BT"/>
          <w:w w:val="105"/>
          <w:sz w:val="22"/>
          <w:szCs w:val="22"/>
        </w:rPr>
        <w:t>No soy titular de la Jefatura de Gobierno de la Ciudad de México ni de la Gubernatura de los Estados, ni ocup</w:t>
      </w:r>
      <w:r w:rsidR="00D97D66" w:rsidRPr="0066124E">
        <w:rPr>
          <w:rFonts w:ascii="Gothic720 BT" w:hAnsi="Gothic720 BT"/>
          <w:w w:val="105"/>
          <w:sz w:val="22"/>
          <w:szCs w:val="22"/>
        </w:rPr>
        <w:t>o</w:t>
      </w:r>
      <w:r w:rsidR="00F1734E" w:rsidRPr="0066124E">
        <w:rPr>
          <w:rFonts w:ascii="Gothic720 BT" w:hAnsi="Gothic720 BT"/>
          <w:w w:val="105"/>
          <w:sz w:val="22"/>
          <w:szCs w:val="22"/>
        </w:rPr>
        <w:t xml:space="preserve"> la Secretaría de Gobierno o su equivalente a nivel local. No soy integrante del Ayuntamiento o titular de alguna dependencia de los ayuntamientos</w:t>
      </w:r>
      <w:r w:rsidR="00765B05" w:rsidRPr="0066124E">
        <w:rPr>
          <w:rFonts w:ascii="Gothic720 BT" w:hAnsi="Gothic720 BT"/>
          <w:w w:val="105"/>
          <w:sz w:val="22"/>
          <w:szCs w:val="22"/>
        </w:rPr>
        <w:t xml:space="preserve"> del Estado</w:t>
      </w:r>
      <w:r w:rsidR="00F1734E" w:rsidRPr="0066124E">
        <w:rPr>
          <w:rFonts w:ascii="Gothic720 BT" w:hAnsi="Gothic720 BT"/>
          <w:w w:val="105"/>
          <w:sz w:val="22"/>
          <w:szCs w:val="22"/>
        </w:rPr>
        <w:t>.</w:t>
      </w:r>
    </w:p>
    <w:p w14:paraId="21012F6E" w14:textId="77777777" w:rsidR="0015001C" w:rsidRPr="0066124E" w:rsidRDefault="0015001C" w:rsidP="00D93A53">
      <w:pPr>
        <w:pStyle w:val="Textoindependiente"/>
        <w:tabs>
          <w:tab w:val="left" w:pos="8222"/>
        </w:tabs>
        <w:ind w:right="49"/>
        <w:jc w:val="both"/>
        <w:rPr>
          <w:rFonts w:ascii="Gothic720 BT" w:hAnsi="Gothic720 BT"/>
          <w:b/>
          <w:w w:val="105"/>
          <w:sz w:val="22"/>
          <w:szCs w:val="22"/>
        </w:rPr>
      </w:pPr>
    </w:p>
    <w:p w14:paraId="0E6E47CB" w14:textId="0703AED8" w:rsidR="00BC2650" w:rsidRPr="0066124E" w:rsidRDefault="00A67237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w w:val="105"/>
          <w:sz w:val="22"/>
          <w:szCs w:val="22"/>
        </w:rPr>
      </w:pPr>
      <w:r w:rsidRPr="0066124E">
        <w:rPr>
          <w:rFonts w:ascii="Gothic720 BT" w:hAnsi="Gothic720 BT"/>
          <w:b/>
          <w:w w:val="105"/>
          <w:sz w:val="22"/>
          <w:szCs w:val="22"/>
        </w:rPr>
        <w:t xml:space="preserve">SÉPTIMO. </w:t>
      </w:r>
      <w:r w:rsidR="00BC2650" w:rsidRPr="0066124E">
        <w:rPr>
          <w:rFonts w:ascii="Gothic720 BT" w:hAnsi="Gothic720 BT"/>
          <w:w w:val="105"/>
          <w:sz w:val="22"/>
          <w:szCs w:val="22"/>
        </w:rPr>
        <w:t xml:space="preserve">No he sido persona condenada o sancionada, mediante </w:t>
      </w:r>
      <w:r w:rsidR="00275A81" w:rsidRPr="0066124E">
        <w:rPr>
          <w:rFonts w:ascii="Gothic720 BT" w:hAnsi="Gothic720 BT"/>
          <w:w w:val="105"/>
          <w:sz w:val="22"/>
          <w:szCs w:val="22"/>
        </w:rPr>
        <w:t>sentencia</w:t>
      </w:r>
      <w:r w:rsidR="00BC2650" w:rsidRPr="0066124E">
        <w:rPr>
          <w:rFonts w:ascii="Gothic720 BT" w:hAnsi="Gothic720 BT"/>
          <w:w w:val="105"/>
          <w:sz w:val="22"/>
          <w:szCs w:val="22"/>
        </w:rPr>
        <w:t xml:space="preserve"> firme, por la comisión intencional de delitos contra la vida y la integridad corporal; contra la libertad y seguridad sexuales, el normal desarrollo psicosexual; por violencia familiar, violencia familiar equiparada o doméstica, </w:t>
      </w:r>
      <w:r w:rsidR="00BC2650" w:rsidRPr="0066124E">
        <w:rPr>
          <w:rFonts w:ascii="Gothic720 BT" w:hAnsi="Gothic720 BT"/>
          <w:w w:val="105"/>
          <w:sz w:val="22"/>
          <w:szCs w:val="22"/>
        </w:rPr>
        <w:lastRenderedPageBreak/>
        <w:t>violación a la intimidad sexual; ni por violencia política contra las mujeres en razón de género, en cualquiera de sus modalidades y tipos</w:t>
      </w:r>
      <w:r w:rsidR="00B124DC" w:rsidRPr="0066124E">
        <w:rPr>
          <w:rFonts w:ascii="Gothic720 BT" w:hAnsi="Gothic720 BT"/>
          <w:w w:val="105"/>
          <w:sz w:val="22"/>
          <w:szCs w:val="22"/>
        </w:rPr>
        <w:t>, además,</w:t>
      </w:r>
      <w:r w:rsidR="008421AB" w:rsidRPr="0066124E">
        <w:rPr>
          <w:rFonts w:ascii="Gothic720 BT" w:hAnsi="Gothic720 BT"/>
          <w:w w:val="105"/>
          <w:sz w:val="22"/>
          <w:szCs w:val="22"/>
        </w:rPr>
        <w:t xml:space="preserve"> no</w:t>
      </w:r>
      <w:r w:rsidR="0000346C" w:rsidRPr="0066124E">
        <w:rPr>
          <w:rFonts w:ascii="Gothic720 BT" w:hAnsi="Gothic720 BT"/>
          <w:w w:val="105"/>
          <w:sz w:val="22"/>
          <w:szCs w:val="22"/>
        </w:rPr>
        <w:t xml:space="preserve"> </w:t>
      </w:r>
      <w:r w:rsidR="00B124DC" w:rsidRPr="0066124E">
        <w:rPr>
          <w:rFonts w:ascii="Gothic720 BT" w:hAnsi="Gothic720 BT"/>
          <w:w w:val="105"/>
          <w:sz w:val="22"/>
          <w:szCs w:val="22"/>
        </w:rPr>
        <w:t>he</w:t>
      </w:r>
      <w:r w:rsidR="0065553C" w:rsidRPr="0066124E">
        <w:rPr>
          <w:rFonts w:ascii="Gothic720 BT" w:hAnsi="Gothic720 BT"/>
          <w:w w:val="105"/>
          <w:sz w:val="22"/>
          <w:szCs w:val="22"/>
        </w:rPr>
        <w:t xml:space="preserve"> sido declarada como </w:t>
      </w:r>
      <w:r w:rsidR="0000346C" w:rsidRPr="0066124E">
        <w:rPr>
          <w:rFonts w:ascii="Gothic720 BT" w:hAnsi="Gothic720 BT"/>
          <w:w w:val="105"/>
          <w:sz w:val="22"/>
          <w:szCs w:val="22"/>
        </w:rPr>
        <w:t xml:space="preserve">como </w:t>
      </w:r>
      <w:r w:rsidR="008421AB" w:rsidRPr="0066124E">
        <w:rPr>
          <w:rFonts w:ascii="Gothic720 BT" w:hAnsi="Gothic720 BT"/>
          <w:w w:val="105"/>
          <w:sz w:val="22"/>
          <w:szCs w:val="22"/>
        </w:rPr>
        <w:t>persona deudora alimentaria</w:t>
      </w:r>
      <w:r w:rsidR="00775C2A" w:rsidRPr="0066124E">
        <w:rPr>
          <w:rFonts w:ascii="Gothic720 BT" w:hAnsi="Gothic720 BT"/>
          <w:w w:val="105"/>
          <w:sz w:val="22"/>
          <w:szCs w:val="22"/>
        </w:rPr>
        <w:t xml:space="preserve"> morosa</w:t>
      </w:r>
      <w:r w:rsidR="00BC2650" w:rsidRPr="0066124E">
        <w:rPr>
          <w:rFonts w:ascii="Gothic720 BT" w:hAnsi="Gothic720 BT"/>
          <w:w w:val="105"/>
          <w:sz w:val="22"/>
          <w:szCs w:val="22"/>
        </w:rPr>
        <w:t>.</w:t>
      </w:r>
    </w:p>
    <w:p w14:paraId="3B2F5EC1" w14:textId="77777777" w:rsidR="00BA65DE" w:rsidRPr="0066124E" w:rsidRDefault="00BA65DE" w:rsidP="00D93A53">
      <w:pPr>
        <w:pStyle w:val="Textoindependiente"/>
        <w:tabs>
          <w:tab w:val="left" w:pos="8222"/>
        </w:tabs>
        <w:ind w:right="49"/>
        <w:jc w:val="both"/>
        <w:rPr>
          <w:rFonts w:ascii="Gothic720 BT" w:hAnsi="Gothic720 BT"/>
          <w:bCs/>
          <w:sz w:val="22"/>
          <w:szCs w:val="22"/>
        </w:rPr>
      </w:pPr>
    </w:p>
    <w:p w14:paraId="5C3FF2FD" w14:textId="21D278DC" w:rsidR="00BC2650" w:rsidRPr="0066124E" w:rsidRDefault="00BA65DE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sz w:val="22"/>
          <w:szCs w:val="22"/>
        </w:rPr>
        <w:t xml:space="preserve">OCTAVO. </w:t>
      </w:r>
      <w:r w:rsidR="00BC2650" w:rsidRPr="0066124E">
        <w:rPr>
          <w:rFonts w:ascii="Gothic720 BT" w:hAnsi="Gothic720 BT"/>
          <w:w w:val="105"/>
          <w:sz w:val="22"/>
          <w:szCs w:val="22"/>
        </w:rPr>
        <w:t>Me comprometo a presentar los originales de los documentos</w:t>
      </w:r>
      <w:r w:rsidR="00BC2650" w:rsidRPr="0066124E">
        <w:rPr>
          <w:rFonts w:ascii="Gothic720 BT" w:hAnsi="Gothic720 BT"/>
          <w:spacing w:val="1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incorporados</w:t>
      </w:r>
      <w:r w:rsidR="00BC2650" w:rsidRPr="0066124E">
        <w:rPr>
          <w:rFonts w:ascii="Gothic720 BT" w:hAnsi="Gothic720 BT"/>
          <w:spacing w:val="-16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al</w:t>
      </w:r>
      <w:r w:rsidR="00BC2650"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portal empleate.ieeq.mx</w:t>
      </w:r>
      <w:r w:rsidR="00BC2650" w:rsidRPr="0066124E">
        <w:rPr>
          <w:rFonts w:ascii="Gothic720 BT" w:hAnsi="Gothic720 BT"/>
          <w:spacing w:val="-15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para</w:t>
      </w:r>
      <w:r w:rsidR="00BC2650"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obtener</w:t>
      </w:r>
      <w:r w:rsidR="00BC2650" w:rsidRPr="0066124E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mi</w:t>
      </w:r>
      <w:r w:rsidR="00BC2650" w:rsidRPr="0066124E">
        <w:rPr>
          <w:rFonts w:ascii="Gothic720 BT" w:hAnsi="Gothic720 BT"/>
          <w:spacing w:val="-15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registro</w:t>
      </w:r>
      <w:r w:rsidR="00BC2650" w:rsidRPr="0066124E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al</w:t>
      </w:r>
      <w:r w:rsidR="00BC2650"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procedimiento</w:t>
      </w:r>
      <w:r w:rsidR="00BC2650" w:rsidRPr="0066124E">
        <w:rPr>
          <w:rFonts w:ascii="Gothic720 BT" w:hAnsi="Gothic720 BT"/>
          <w:spacing w:val="-14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de</w:t>
      </w:r>
      <w:r w:rsidR="00BC2650"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designación de las Consejerías de los consejos distritales y municipales del</w:t>
      </w:r>
      <w:r w:rsidR="00BC2650" w:rsidRPr="0066124E">
        <w:rPr>
          <w:rFonts w:ascii="Gothic720 BT" w:hAnsi="Gothic720 BT"/>
          <w:spacing w:val="1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Instituto</w:t>
      </w:r>
      <w:r w:rsidR="00BC2650"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Electoral</w:t>
      </w:r>
      <w:r w:rsidR="00BC2650"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del</w:t>
      </w:r>
      <w:r w:rsidR="00BC2650" w:rsidRPr="0066124E">
        <w:rPr>
          <w:rFonts w:ascii="Gothic720 BT" w:hAnsi="Gothic720 BT"/>
          <w:spacing w:val="-9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Estado</w:t>
      </w:r>
      <w:r w:rsidR="00BC2650"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de</w:t>
      </w:r>
      <w:r w:rsidR="00BC2650"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Querétaro</w:t>
      </w:r>
      <w:r w:rsidR="00BC2650" w:rsidRPr="0066124E">
        <w:rPr>
          <w:rFonts w:ascii="Gothic720 BT" w:hAnsi="Gothic720 BT"/>
          <w:spacing w:val="-8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para</w:t>
      </w:r>
      <w:r w:rsidR="00BC2650"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>el</w:t>
      </w:r>
      <w:r w:rsidR="00BC2650"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="008F75E0" w:rsidRPr="0066124E">
        <w:rPr>
          <w:rFonts w:ascii="Gothic720 BT" w:hAnsi="Gothic720 BT"/>
          <w:w w:val="105"/>
          <w:sz w:val="22"/>
          <w:szCs w:val="22"/>
        </w:rPr>
        <w:t>P</w:t>
      </w:r>
      <w:r w:rsidR="00BC2650" w:rsidRPr="0066124E">
        <w:rPr>
          <w:rFonts w:ascii="Gothic720 BT" w:hAnsi="Gothic720 BT"/>
          <w:w w:val="105"/>
          <w:sz w:val="22"/>
          <w:szCs w:val="22"/>
        </w:rPr>
        <w:t>roceso</w:t>
      </w:r>
      <w:r w:rsidR="00BC2650"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="008F75E0" w:rsidRPr="0066124E">
        <w:rPr>
          <w:rFonts w:ascii="Gothic720 BT" w:hAnsi="Gothic720 BT"/>
          <w:w w:val="105"/>
          <w:sz w:val="22"/>
          <w:szCs w:val="22"/>
        </w:rPr>
        <w:t>E</w:t>
      </w:r>
      <w:r w:rsidR="00BC2650" w:rsidRPr="0066124E">
        <w:rPr>
          <w:rFonts w:ascii="Gothic720 BT" w:hAnsi="Gothic720 BT"/>
          <w:w w:val="105"/>
          <w:sz w:val="22"/>
          <w:szCs w:val="22"/>
        </w:rPr>
        <w:t>lectoral</w:t>
      </w:r>
      <w:r w:rsidR="00BC2650"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="008F75E0" w:rsidRPr="0066124E">
        <w:rPr>
          <w:rFonts w:ascii="Gothic720 BT" w:hAnsi="Gothic720 BT"/>
          <w:w w:val="105"/>
          <w:sz w:val="22"/>
          <w:szCs w:val="22"/>
        </w:rPr>
        <w:t>L</w:t>
      </w:r>
      <w:r w:rsidR="00BC2650" w:rsidRPr="0066124E">
        <w:rPr>
          <w:rFonts w:ascii="Gothic720 BT" w:hAnsi="Gothic720 BT"/>
          <w:w w:val="105"/>
          <w:sz w:val="22"/>
          <w:szCs w:val="22"/>
        </w:rPr>
        <w:t>ocal</w:t>
      </w:r>
      <w:r w:rsidR="00BC2650"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w w:val="105"/>
          <w:sz w:val="22"/>
          <w:szCs w:val="22"/>
        </w:rPr>
        <w:t xml:space="preserve">2026-2027 </w:t>
      </w:r>
      <w:r w:rsidR="00BC2650" w:rsidRPr="0066124E">
        <w:rPr>
          <w:rFonts w:ascii="Gothic720 BT" w:hAnsi="Gothic720 BT"/>
          <w:sz w:val="22"/>
          <w:szCs w:val="22"/>
        </w:rPr>
        <w:t>en</w:t>
      </w:r>
      <w:r w:rsidR="00BC2650" w:rsidRPr="0066124E">
        <w:rPr>
          <w:rFonts w:ascii="Gothic720 BT" w:hAnsi="Gothic720 BT"/>
          <w:spacing w:val="-10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caso</w:t>
      </w:r>
      <w:r w:rsidR="00BC2650" w:rsidRPr="0066124E">
        <w:rPr>
          <w:rFonts w:ascii="Gothic720 BT" w:hAnsi="Gothic720 BT"/>
          <w:spacing w:val="-11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de</w:t>
      </w:r>
      <w:r w:rsidR="00BC2650" w:rsidRPr="0066124E">
        <w:rPr>
          <w:rFonts w:ascii="Gothic720 BT" w:hAnsi="Gothic720 BT"/>
          <w:spacing w:val="-9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que</w:t>
      </w:r>
      <w:r w:rsidR="00BC2650" w:rsidRPr="0066124E">
        <w:rPr>
          <w:rFonts w:ascii="Gothic720 BT" w:hAnsi="Gothic720 BT"/>
          <w:spacing w:val="-10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acceda</w:t>
      </w:r>
      <w:r w:rsidR="00BC2650" w:rsidRPr="0066124E">
        <w:rPr>
          <w:rFonts w:ascii="Gothic720 BT" w:hAnsi="Gothic720 BT"/>
          <w:spacing w:val="-10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a</w:t>
      </w:r>
      <w:r w:rsidR="00BC2650" w:rsidRPr="0066124E">
        <w:rPr>
          <w:rFonts w:ascii="Gothic720 BT" w:hAnsi="Gothic720 BT"/>
          <w:spacing w:val="-12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la</w:t>
      </w:r>
      <w:r w:rsidR="00BC2650" w:rsidRPr="0066124E">
        <w:rPr>
          <w:rFonts w:ascii="Gothic720 BT" w:hAnsi="Gothic720 BT"/>
          <w:spacing w:val="-9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etapa</w:t>
      </w:r>
      <w:r w:rsidR="00BC2650" w:rsidRPr="0066124E">
        <w:rPr>
          <w:rFonts w:ascii="Gothic720 BT" w:hAnsi="Gothic720 BT"/>
          <w:spacing w:val="-11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de</w:t>
      </w:r>
      <w:r w:rsidR="00BC2650" w:rsidRPr="0066124E">
        <w:rPr>
          <w:rFonts w:ascii="Gothic720 BT" w:hAnsi="Gothic720 BT"/>
          <w:spacing w:val="-10"/>
          <w:sz w:val="22"/>
          <w:szCs w:val="22"/>
        </w:rPr>
        <w:t xml:space="preserve"> </w:t>
      </w:r>
      <w:r w:rsidR="00BC2650" w:rsidRPr="0066124E">
        <w:rPr>
          <w:rFonts w:ascii="Gothic720 BT" w:hAnsi="Gothic720 BT"/>
          <w:sz w:val="22"/>
          <w:szCs w:val="22"/>
        </w:rPr>
        <w:t>cotejo documental.</w:t>
      </w:r>
    </w:p>
    <w:p w14:paraId="7ED3115B" w14:textId="1C59C56E" w:rsidR="00BA65DE" w:rsidRPr="0066124E" w:rsidRDefault="00BA65DE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b/>
          <w:sz w:val="22"/>
          <w:szCs w:val="22"/>
        </w:rPr>
      </w:pPr>
    </w:p>
    <w:p w14:paraId="607DAC12" w14:textId="50ECD413" w:rsidR="00906CF6" w:rsidRPr="0066124E" w:rsidRDefault="00A56D28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spacing w:val="-1"/>
          <w:w w:val="105"/>
          <w:sz w:val="22"/>
          <w:szCs w:val="22"/>
        </w:rPr>
      </w:pPr>
      <w:r w:rsidRPr="0066124E">
        <w:rPr>
          <w:rFonts w:ascii="Gothic720 BT" w:hAnsi="Gothic720 BT"/>
          <w:b/>
          <w:w w:val="105"/>
          <w:sz w:val="22"/>
          <w:szCs w:val="22"/>
        </w:rPr>
        <w:t>NOVENO</w:t>
      </w:r>
      <w:r w:rsidR="00F93DAB" w:rsidRPr="0066124E">
        <w:rPr>
          <w:rFonts w:ascii="Gothic720 BT" w:hAnsi="Gothic720 BT"/>
          <w:b/>
          <w:w w:val="105"/>
          <w:sz w:val="22"/>
          <w:szCs w:val="22"/>
        </w:rPr>
        <w:t xml:space="preserve">. </w:t>
      </w:r>
      <w:r w:rsidR="00906CF6" w:rsidRPr="0066124E">
        <w:rPr>
          <w:rFonts w:ascii="Gothic720 BT" w:hAnsi="Gothic720 BT"/>
          <w:w w:val="105"/>
          <w:sz w:val="22"/>
          <w:szCs w:val="22"/>
        </w:rPr>
        <w:t xml:space="preserve">Conozco el contenido de los Lineamientos para la designación de las consejerías de los consejos distritales y municipales del Instituto Electoral del Estado de Querétaro para el </w:t>
      </w:r>
      <w:r w:rsidR="009907F3" w:rsidRPr="0066124E">
        <w:rPr>
          <w:rFonts w:ascii="Gothic720 BT" w:hAnsi="Gothic720 BT"/>
          <w:w w:val="105"/>
          <w:sz w:val="22"/>
          <w:szCs w:val="22"/>
        </w:rPr>
        <w:t>Proceso</w:t>
      </w:r>
      <w:r w:rsidR="009907F3"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="009907F3" w:rsidRPr="0066124E">
        <w:rPr>
          <w:rFonts w:ascii="Gothic720 BT" w:hAnsi="Gothic720 BT"/>
          <w:w w:val="105"/>
          <w:sz w:val="22"/>
          <w:szCs w:val="22"/>
        </w:rPr>
        <w:t>Electoral</w:t>
      </w:r>
      <w:r w:rsidR="009907F3"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="009907F3" w:rsidRPr="0066124E">
        <w:rPr>
          <w:rFonts w:ascii="Gothic720 BT" w:hAnsi="Gothic720 BT"/>
          <w:w w:val="105"/>
          <w:sz w:val="22"/>
          <w:szCs w:val="22"/>
        </w:rPr>
        <w:t>Local</w:t>
      </w:r>
      <w:r w:rsidR="009907F3"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2026-2027, los Lineamientos para la remoción de consejerías electorales y destitución de titulares de las secretarías técnicas de los consejos distritales y municipales del Instituto Electoral del Estado de Querétaro, así como de la Ley Electoral del Estado de Querétaro y acepto las bases de la convocatoria aprobada por el Consejo General</w:t>
      </w:r>
      <w:r w:rsidR="00906CF6" w:rsidRPr="0066124E">
        <w:rPr>
          <w:rFonts w:ascii="Gothic720 BT" w:hAnsi="Gothic720 BT"/>
          <w:sz w:val="22"/>
          <w:szCs w:val="22"/>
        </w:rPr>
        <w:t xml:space="preserve"> del Instituto Electoral del Estado de Querétaro, publicados en</w:t>
      </w:r>
      <w:r w:rsidR="00906CF6" w:rsidRPr="0066124E">
        <w:rPr>
          <w:rFonts w:ascii="Gothic720 BT" w:hAnsi="Gothic720 BT"/>
          <w:spacing w:val="1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su</w:t>
      </w:r>
      <w:r w:rsidR="00906CF6" w:rsidRPr="0066124E">
        <w:rPr>
          <w:rFonts w:ascii="Gothic720 BT" w:hAnsi="Gothic720 BT"/>
          <w:spacing w:val="-21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página</w:t>
      </w:r>
      <w:r w:rsidR="00906CF6"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de</w:t>
      </w:r>
      <w:r w:rsidR="00906CF6"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 xml:space="preserve">Internet. </w:t>
      </w:r>
    </w:p>
    <w:p w14:paraId="61C5A6D7" w14:textId="503F284C" w:rsidR="00F93DAB" w:rsidRPr="0066124E" w:rsidRDefault="00F93DAB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sz w:val="22"/>
          <w:szCs w:val="22"/>
        </w:rPr>
      </w:pPr>
    </w:p>
    <w:p w14:paraId="2FB66B85" w14:textId="2890C7E7" w:rsidR="00906CF6" w:rsidRPr="0066124E" w:rsidRDefault="00793EC7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spacing w:val="-1"/>
          <w:w w:val="105"/>
          <w:sz w:val="22"/>
          <w:szCs w:val="22"/>
        </w:rPr>
        <w:t>DÉCIMO</w:t>
      </w:r>
      <w:r w:rsidR="0079306D" w:rsidRPr="0066124E">
        <w:rPr>
          <w:rFonts w:ascii="Gothic720 BT" w:hAnsi="Gothic720 BT"/>
          <w:b/>
          <w:spacing w:val="-1"/>
          <w:w w:val="105"/>
          <w:sz w:val="22"/>
          <w:szCs w:val="22"/>
        </w:rPr>
        <w:t>.</w:t>
      </w:r>
      <w:r w:rsidR="00F93DAB" w:rsidRPr="0066124E">
        <w:rPr>
          <w:rFonts w:ascii="Gothic720 BT" w:hAnsi="Gothic720 BT"/>
          <w:b/>
          <w:spacing w:val="-16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Conozco las atribuciones y obligaciones necesarias para el desarrollo de la función de consejería y manifiesto contar con disponibilidad de tiempo para realizarlas.</w:t>
      </w:r>
      <w:r w:rsidR="00906CF6" w:rsidRPr="0066124E">
        <w:rPr>
          <w:rFonts w:ascii="Gothic720 BT" w:hAnsi="Gothic720 BT"/>
          <w:spacing w:val="-21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Asimismo,</w:t>
      </w:r>
      <w:r w:rsidR="00906CF6" w:rsidRPr="0066124E">
        <w:rPr>
          <w:rFonts w:ascii="Gothic720 BT" w:hAnsi="Gothic720 BT"/>
          <w:spacing w:val="-19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expreso</w:t>
      </w:r>
      <w:r w:rsidR="00906CF6" w:rsidRPr="0066124E">
        <w:rPr>
          <w:rFonts w:ascii="Gothic720 BT" w:hAnsi="Gothic720 BT"/>
          <w:spacing w:val="-21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mi</w:t>
      </w:r>
      <w:r w:rsidR="00906CF6" w:rsidRPr="0066124E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compromiso</w:t>
      </w:r>
      <w:r w:rsidR="00906CF6"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de</w:t>
      </w:r>
      <w:r w:rsidR="00906CF6" w:rsidRPr="0066124E">
        <w:rPr>
          <w:rFonts w:ascii="Gothic720 BT" w:hAnsi="Gothic720 BT"/>
          <w:spacing w:val="-21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conducirme</w:t>
      </w:r>
      <w:r w:rsidR="00906CF6" w:rsidRPr="0066124E">
        <w:rPr>
          <w:rFonts w:ascii="Gothic720 BT" w:hAnsi="Gothic720 BT"/>
          <w:spacing w:val="-21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bajo</w:t>
      </w:r>
      <w:r w:rsidR="00906CF6"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los</w:t>
      </w:r>
      <w:r w:rsidR="00906CF6" w:rsidRPr="0066124E">
        <w:rPr>
          <w:rFonts w:ascii="Gothic720 BT" w:hAnsi="Gothic720 BT"/>
          <w:spacing w:val="-77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pacing w:val="-1"/>
          <w:w w:val="105"/>
          <w:sz w:val="22"/>
          <w:szCs w:val="22"/>
        </w:rPr>
        <w:t>principios</w:t>
      </w:r>
      <w:r w:rsidR="00906CF6" w:rsidRPr="0066124E">
        <w:rPr>
          <w:rFonts w:ascii="Gothic720 BT" w:hAnsi="Gothic720 BT"/>
          <w:spacing w:val="-32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de</w:t>
      </w:r>
      <w:r w:rsidR="00906CF6" w:rsidRPr="0066124E">
        <w:rPr>
          <w:rFonts w:ascii="Gothic720 BT" w:hAnsi="Gothic720 BT"/>
          <w:spacing w:val="-28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certeza,</w:t>
      </w:r>
      <w:r w:rsidR="00906CF6" w:rsidRPr="0066124E">
        <w:rPr>
          <w:rFonts w:ascii="Gothic720 BT" w:hAnsi="Gothic720 BT"/>
          <w:spacing w:val="-30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legalidad,</w:t>
      </w:r>
      <w:r w:rsidR="00906CF6" w:rsidRPr="0066124E">
        <w:rPr>
          <w:rFonts w:ascii="Gothic720 BT" w:hAnsi="Gothic720 BT"/>
          <w:spacing w:val="-33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independencia,</w:t>
      </w:r>
      <w:r w:rsidR="00906CF6" w:rsidRPr="0066124E">
        <w:rPr>
          <w:rFonts w:ascii="Gothic720 BT" w:hAnsi="Gothic720 BT"/>
          <w:spacing w:val="-30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imparcialidad,</w:t>
      </w:r>
      <w:r w:rsidR="00906CF6" w:rsidRPr="0066124E">
        <w:rPr>
          <w:rFonts w:ascii="Gothic720 BT" w:hAnsi="Gothic720 BT"/>
          <w:spacing w:val="-30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máxima</w:t>
      </w:r>
      <w:r w:rsidR="00906CF6" w:rsidRPr="0066124E">
        <w:rPr>
          <w:rFonts w:ascii="Gothic720 BT" w:hAnsi="Gothic720 BT"/>
          <w:spacing w:val="-31"/>
          <w:w w:val="10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w w:val="105"/>
          <w:sz w:val="22"/>
          <w:szCs w:val="22"/>
        </w:rPr>
        <w:t>publicidad y</w:t>
      </w:r>
      <w:r w:rsidR="00906CF6" w:rsidRPr="0066124E">
        <w:rPr>
          <w:rFonts w:ascii="Gothic720 BT" w:hAnsi="Gothic720 BT"/>
          <w:spacing w:val="-7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objetividad,</w:t>
      </w:r>
      <w:r w:rsidR="00906CF6" w:rsidRPr="0066124E">
        <w:rPr>
          <w:rFonts w:ascii="Gothic720 BT" w:hAnsi="Gothic720 BT"/>
          <w:spacing w:val="-8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que</w:t>
      </w:r>
      <w:r w:rsidR="00906CF6" w:rsidRPr="0066124E">
        <w:rPr>
          <w:rFonts w:ascii="Gothic720 BT" w:hAnsi="Gothic720 BT"/>
          <w:spacing w:val="-4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rigen</w:t>
      </w:r>
      <w:r w:rsidR="00906CF6" w:rsidRPr="0066124E">
        <w:rPr>
          <w:rFonts w:ascii="Gothic720 BT" w:hAnsi="Gothic720 BT"/>
          <w:spacing w:val="-4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las</w:t>
      </w:r>
      <w:r w:rsidR="00906CF6" w:rsidRPr="0066124E">
        <w:rPr>
          <w:rFonts w:ascii="Gothic720 BT" w:hAnsi="Gothic720 BT"/>
          <w:spacing w:val="-7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actividades</w:t>
      </w:r>
      <w:r w:rsidR="00906CF6" w:rsidRPr="0066124E">
        <w:rPr>
          <w:rFonts w:ascii="Gothic720 BT" w:hAnsi="Gothic720 BT"/>
          <w:spacing w:val="-7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de</w:t>
      </w:r>
      <w:r w:rsidR="00906CF6" w:rsidRPr="0066124E">
        <w:rPr>
          <w:rFonts w:ascii="Gothic720 BT" w:hAnsi="Gothic720 BT"/>
          <w:spacing w:val="-5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los</w:t>
      </w:r>
      <w:r w:rsidR="00906CF6" w:rsidRPr="0066124E">
        <w:rPr>
          <w:rFonts w:ascii="Gothic720 BT" w:hAnsi="Gothic720 BT"/>
          <w:spacing w:val="-7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organismos</w:t>
      </w:r>
      <w:r w:rsidR="00906CF6" w:rsidRPr="0066124E">
        <w:rPr>
          <w:rFonts w:ascii="Gothic720 BT" w:hAnsi="Gothic720 BT"/>
          <w:spacing w:val="-4"/>
          <w:sz w:val="22"/>
          <w:szCs w:val="22"/>
        </w:rPr>
        <w:t xml:space="preserve"> </w:t>
      </w:r>
      <w:r w:rsidR="00906CF6" w:rsidRPr="0066124E">
        <w:rPr>
          <w:rFonts w:ascii="Gothic720 BT" w:hAnsi="Gothic720 BT"/>
          <w:sz w:val="22"/>
          <w:szCs w:val="22"/>
        </w:rPr>
        <w:t>electorales.</w:t>
      </w:r>
    </w:p>
    <w:p w14:paraId="241297B3" w14:textId="77777777" w:rsidR="00F7240E" w:rsidRPr="0066124E" w:rsidRDefault="00F7240E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sz w:val="22"/>
          <w:szCs w:val="22"/>
        </w:rPr>
      </w:pPr>
    </w:p>
    <w:p w14:paraId="0FBA9244" w14:textId="2A71168C" w:rsidR="00F7240E" w:rsidRPr="0066124E" w:rsidRDefault="00F7240E" w:rsidP="00D93A53">
      <w:pPr>
        <w:pStyle w:val="Textoindependiente"/>
        <w:tabs>
          <w:tab w:val="left" w:pos="8222"/>
        </w:tabs>
        <w:spacing w:before="1"/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b/>
          <w:bCs/>
          <w:sz w:val="22"/>
          <w:szCs w:val="22"/>
        </w:rPr>
        <w:t>DÉCIMO PRIMERO</w:t>
      </w:r>
      <w:r w:rsidRPr="0066124E">
        <w:rPr>
          <w:rFonts w:ascii="Gothic720 BT" w:hAnsi="Gothic720 BT"/>
          <w:sz w:val="22"/>
          <w:szCs w:val="22"/>
        </w:rPr>
        <w:t xml:space="preserve">. </w:t>
      </w:r>
      <w:r w:rsidR="00E23E52" w:rsidRPr="0066124E">
        <w:rPr>
          <w:rFonts w:ascii="Gothic720 BT" w:hAnsi="Gothic720 BT"/>
          <w:sz w:val="22"/>
          <w:szCs w:val="22"/>
        </w:rPr>
        <w:t>Cuento con una residencia mínima de cinco años en el Estado.</w:t>
      </w:r>
    </w:p>
    <w:p w14:paraId="3A1D7BAD" w14:textId="04478D9C" w:rsidR="00F93DAB" w:rsidRPr="0066124E" w:rsidRDefault="00F93DAB" w:rsidP="00D93A53">
      <w:pPr>
        <w:pStyle w:val="Textoindependiente"/>
        <w:tabs>
          <w:tab w:val="left" w:pos="8222"/>
        </w:tabs>
        <w:spacing w:before="66"/>
        <w:ind w:left="402" w:right="49"/>
        <w:jc w:val="both"/>
        <w:rPr>
          <w:rFonts w:ascii="Gothic720 BT" w:hAnsi="Gothic720 BT"/>
          <w:sz w:val="22"/>
          <w:szCs w:val="22"/>
        </w:rPr>
      </w:pPr>
    </w:p>
    <w:p w14:paraId="41C46D08" w14:textId="0AC42737" w:rsidR="006859A8" w:rsidRPr="0066124E" w:rsidRDefault="006859A8" w:rsidP="00D93A53">
      <w:pPr>
        <w:pStyle w:val="Textoindependiente"/>
        <w:tabs>
          <w:tab w:val="left" w:pos="8222"/>
        </w:tabs>
        <w:spacing w:before="66"/>
        <w:ind w:left="402" w:right="49"/>
        <w:jc w:val="both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spacing w:val="-1"/>
          <w:w w:val="105"/>
          <w:sz w:val="22"/>
          <w:szCs w:val="22"/>
        </w:rPr>
        <w:t>Otorgo</w:t>
      </w:r>
      <w:r w:rsidRPr="0066124E">
        <w:rPr>
          <w:rFonts w:ascii="Gothic720 BT" w:hAnsi="Gothic720 BT"/>
          <w:spacing w:val="-2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mi</w:t>
      </w:r>
      <w:r w:rsidRPr="0066124E">
        <w:rPr>
          <w:rFonts w:ascii="Gothic720 BT" w:hAnsi="Gothic720 BT"/>
          <w:spacing w:val="-2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más</w:t>
      </w:r>
      <w:r w:rsidRPr="0066124E">
        <w:rPr>
          <w:rFonts w:ascii="Gothic720 BT" w:hAnsi="Gothic720 BT"/>
          <w:spacing w:val="-2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amplio</w:t>
      </w:r>
      <w:r w:rsidRPr="0066124E">
        <w:rPr>
          <w:rFonts w:ascii="Gothic720 BT" w:hAnsi="Gothic720 BT"/>
          <w:spacing w:val="-2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spacing w:val="-1"/>
          <w:w w:val="105"/>
          <w:sz w:val="22"/>
          <w:szCs w:val="22"/>
        </w:rPr>
        <w:t>consentimiento</w:t>
      </w:r>
      <w:r w:rsidRPr="0066124E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al</w:t>
      </w:r>
      <w:r w:rsidRPr="0066124E">
        <w:rPr>
          <w:rFonts w:ascii="Gothic720 BT" w:hAnsi="Gothic720 BT"/>
          <w:spacing w:val="-2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Instituto</w:t>
      </w:r>
      <w:r w:rsidRPr="0066124E">
        <w:rPr>
          <w:rFonts w:ascii="Gothic720 BT" w:hAnsi="Gothic720 BT"/>
          <w:spacing w:val="-2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 xml:space="preserve">Electoral del </w:t>
      </w:r>
      <w:r w:rsidRPr="0066124E">
        <w:rPr>
          <w:rFonts w:ascii="Gothic720 BT" w:hAnsi="Gothic720 BT"/>
          <w:sz w:val="22"/>
          <w:szCs w:val="22"/>
        </w:rPr>
        <w:t>Estado</w:t>
      </w:r>
      <w:r w:rsidRPr="0066124E">
        <w:rPr>
          <w:rFonts w:ascii="Gothic720 BT" w:hAnsi="Gothic720 BT"/>
          <w:spacing w:val="2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de</w:t>
      </w:r>
      <w:r w:rsidRPr="0066124E">
        <w:rPr>
          <w:rFonts w:ascii="Gothic720 BT" w:hAnsi="Gothic720 BT"/>
          <w:spacing w:val="3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Querétaro</w:t>
      </w:r>
      <w:r w:rsidRPr="0066124E">
        <w:rPr>
          <w:rFonts w:ascii="Gothic720 BT" w:hAnsi="Gothic720 BT"/>
          <w:spacing w:val="4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para</w:t>
      </w:r>
      <w:r w:rsidRPr="0066124E">
        <w:rPr>
          <w:rFonts w:ascii="Gothic720 BT" w:hAnsi="Gothic720 BT"/>
          <w:spacing w:val="2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hacer</w:t>
      </w:r>
      <w:r w:rsidRPr="0066124E">
        <w:rPr>
          <w:rFonts w:ascii="Gothic720 BT" w:hAnsi="Gothic720 BT"/>
          <w:spacing w:val="3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público</w:t>
      </w:r>
      <w:r w:rsidRPr="0066124E">
        <w:rPr>
          <w:rFonts w:ascii="Gothic720 BT" w:hAnsi="Gothic720 BT"/>
          <w:spacing w:val="7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mi nombre</w:t>
      </w:r>
      <w:r w:rsidRPr="0066124E">
        <w:rPr>
          <w:rFonts w:ascii="Gothic720 BT" w:hAnsi="Gothic720 BT"/>
          <w:spacing w:val="2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y</w:t>
      </w:r>
      <w:r w:rsidRPr="0066124E">
        <w:rPr>
          <w:rFonts w:ascii="Gothic720 BT" w:hAnsi="Gothic720 BT"/>
          <w:spacing w:val="6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resultados</w:t>
      </w:r>
      <w:r w:rsidRPr="0066124E">
        <w:rPr>
          <w:rFonts w:ascii="Gothic720 BT" w:hAnsi="Gothic720 BT"/>
          <w:spacing w:val="1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de</w:t>
      </w:r>
      <w:r w:rsidRPr="0066124E">
        <w:rPr>
          <w:rFonts w:ascii="Gothic720 BT" w:hAnsi="Gothic720 BT"/>
          <w:spacing w:val="2"/>
          <w:sz w:val="22"/>
          <w:szCs w:val="22"/>
        </w:rPr>
        <w:t xml:space="preserve"> </w:t>
      </w:r>
      <w:r w:rsidRPr="0066124E">
        <w:rPr>
          <w:rFonts w:ascii="Gothic720 BT" w:hAnsi="Gothic720 BT"/>
          <w:sz w:val="22"/>
          <w:szCs w:val="22"/>
        </w:rPr>
        <w:t>cada etapa</w:t>
      </w:r>
      <w:r w:rsidRPr="0066124E">
        <w:rPr>
          <w:rFonts w:ascii="Gothic720 BT" w:hAnsi="Gothic720 BT"/>
          <w:w w:val="105"/>
          <w:sz w:val="22"/>
          <w:szCs w:val="22"/>
        </w:rPr>
        <w:t xml:space="preserve"> del procedimiento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designación,</w:t>
      </w:r>
      <w:r w:rsidRPr="0066124E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conformidad</w:t>
      </w:r>
      <w:r w:rsidRPr="0066124E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con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el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artículo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4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la</w:t>
      </w:r>
      <w:r w:rsidRPr="0066124E">
        <w:rPr>
          <w:rFonts w:ascii="Gothic720 BT" w:hAnsi="Gothic720 BT"/>
          <w:spacing w:val="-12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Ley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Electoral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del Estado</w:t>
      </w:r>
      <w:r w:rsidRPr="0066124E">
        <w:rPr>
          <w:rFonts w:ascii="Gothic720 BT" w:hAnsi="Gothic720 BT"/>
          <w:spacing w:val="-2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8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Querétaro.</w:t>
      </w:r>
    </w:p>
    <w:p w14:paraId="7F4B673A" w14:textId="77777777" w:rsidR="006859A8" w:rsidRPr="0066124E" w:rsidRDefault="006859A8" w:rsidP="00D93A53">
      <w:pPr>
        <w:pStyle w:val="Textoindependiente"/>
        <w:tabs>
          <w:tab w:val="left" w:pos="8222"/>
        </w:tabs>
        <w:spacing w:before="66"/>
        <w:ind w:left="402" w:right="49"/>
        <w:jc w:val="both"/>
        <w:rPr>
          <w:rFonts w:ascii="Gothic720 BT" w:hAnsi="Gothic720 BT"/>
          <w:sz w:val="22"/>
          <w:szCs w:val="22"/>
        </w:rPr>
      </w:pPr>
    </w:p>
    <w:p w14:paraId="5C5DE92E" w14:textId="40610207" w:rsidR="00F93DAB" w:rsidRPr="006B2607" w:rsidRDefault="00F93DAB" w:rsidP="00D93A53">
      <w:pPr>
        <w:pStyle w:val="Textoindependiente"/>
        <w:tabs>
          <w:tab w:val="left" w:pos="8222"/>
        </w:tabs>
        <w:ind w:left="402" w:right="49"/>
        <w:jc w:val="both"/>
        <w:rPr>
          <w:rFonts w:ascii="Gothic720 BT" w:hAnsi="Gothic720 BT"/>
          <w:w w:val="105"/>
          <w:sz w:val="22"/>
          <w:szCs w:val="22"/>
        </w:rPr>
      </w:pPr>
      <w:r w:rsidRPr="0066124E">
        <w:rPr>
          <w:rFonts w:ascii="Gothic720 BT" w:hAnsi="Gothic720 BT"/>
          <w:w w:val="105"/>
          <w:sz w:val="22"/>
          <w:szCs w:val="22"/>
        </w:rPr>
        <w:t>Finalmente,</w:t>
      </w:r>
      <w:r w:rsidRPr="0066124E">
        <w:rPr>
          <w:rFonts w:ascii="Gothic720 BT" w:hAnsi="Gothic720 BT"/>
          <w:spacing w:val="-13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acepto</w:t>
      </w:r>
      <w:r w:rsidRPr="0066124E">
        <w:rPr>
          <w:rFonts w:ascii="Gothic720 BT" w:hAnsi="Gothic720 BT"/>
          <w:spacing w:val="-9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haber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leído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y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estar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acuerdo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con</w:t>
      </w:r>
      <w:r w:rsidRPr="0066124E">
        <w:rPr>
          <w:rFonts w:ascii="Gothic720 BT" w:hAnsi="Gothic720 BT"/>
          <w:spacing w:val="-9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el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aviso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</w:t>
      </w:r>
      <w:r w:rsidRPr="0066124E">
        <w:rPr>
          <w:rFonts w:ascii="Gothic720 BT" w:hAnsi="Gothic720 BT"/>
          <w:spacing w:val="-10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privacidad</w:t>
      </w:r>
      <w:r w:rsidRPr="0066124E">
        <w:rPr>
          <w:rFonts w:ascii="Gothic720 BT" w:hAnsi="Gothic720 BT"/>
          <w:spacing w:val="-11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del</w:t>
      </w:r>
      <w:r w:rsidRPr="0066124E">
        <w:rPr>
          <w:rFonts w:ascii="Gothic720 BT" w:hAnsi="Gothic720 BT"/>
          <w:spacing w:val="-76"/>
          <w:w w:val="105"/>
          <w:sz w:val="22"/>
          <w:szCs w:val="22"/>
        </w:rPr>
        <w:t xml:space="preserve"> </w:t>
      </w:r>
      <w:r w:rsidRPr="0066124E">
        <w:rPr>
          <w:rFonts w:ascii="Gothic720 BT" w:hAnsi="Gothic720 BT"/>
          <w:w w:val="105"/>
          <w:sz w:val="22"/>
          <w:szCs w:val="22"/>
        </w:rPr>
        <w:t>Instituto Electoral del Estado de Querétaro</w:t>
      </w:r>
      <w:r w:rsidRPr="006B2607">
        <w:rPr>
          <w:rFonts w:ascii="Gothic720 BT" w:hAnsi="Gothic720 BT"/>
          <w:w w:val="105"/>
          <w:sz w:val="22"/>
          <w:szCs w:val="22"/>
        </w:rPr>
        <w:t>, publicado en</w:t>
      </w:r>
      <w:r w:rsidR="00BB6F87" w:rsidRPr="006B2607">
        <w:rPr>
          <w:rFonts w:ascii="Gothic720 BT" w:hAnsi="Gothic720 BT"/>
          <w:w w:val="105"/>
          <w:sz w:val="22"/>
          <w:szCs w:val="22"/>
        </w:rPr>
        <w:t xml:space="preserve"> el sitio de Internet del Instituto </w:t>
      </w:r>
      <w:hyperlink r:id="rId9" w:history="1">
        <w:r w:rsidR="004720B1" w:rsidRPr="006B2607">
          <w:rPr>
            <w:rStyle w:val="Hipervnculo"/>
            <w:rFonts w:ascii="Gothic720 BT" w:hAnsi="Gothic720 BT"/>
            <w:sz w:val="22"/>
            <w:szCs w:val="22"/>
          </w:rPr>
          <w:t>https://ieeq.mx/instituto/aviso-de-privacidad</w:t>
        </w:r>
      </w:hyperlink>
      <w:r w:rsidR="004720B1" w:rsidRPr="006B2607">
        <w:rPr>
          <w:rFonts w:ascii="Gothic720 BT" w:hAnsi="Gothic720 BT"/>
          <w:sz w:val="22"/>
          <w:szCs w:val="22"/>
        </w:rPr>
        <w:t xml:space="preserve">. </w:t>
      </w:r>
    </w:p>
    <w:p w14:paraId="712E8757" w14:textId="77777777" w:rsidR="00747FA0" w:rsidRPr="0066124E" w:rsidRDefault="00747FA0" w:rsidP="00D93A53">
      <w:pPr>
        <w:pStyle w:val="Textoindependiente"/>
        <w:tabs>
          <w:tab w:val="left" w:pos="8222"/>
        </w:tabs>
        <w:spacing w:before="5"/>
        <w:ind w:right="49"/>
        <w:rPr>
          <w:rFonts w:ascii="Gothic720 BT" w:hAnsi="Gothic720 BT"/>
          <w:sz w:val="22"/>
          <w:szCs w:val="22"/>
        </w:rPr>
      </w:pPr>
    </w:p>
    <w:p w14:paraId="550541CA" w14:textId="77777777" w:rsidR="004720B1" w:rsidRPr="0066124E" w:rsidRDefault="004720B1" w:rsidP="00D93A53">
      <w:pPr>
        <w:pStyle w:val="Textoindependiente"/>
        <w:tabs>
          <w:tab w:val="left" w:pos="8222"/>
        </w:tabs>
        <w:spacing w:before="5"/>
        <w:ind w:right="49"/>
        <w:rPr>
          <w:rFonts w:ascii="Gothic720 BT" w:hAnsi="Gothic720 BT"/>
          <w:sz w:val="22"/>
          <w:szCs w:val="22"/>
        </w:rPr>
      </w:pPr>
    </w:p>
    <w:p w14:paraId="7C47AA54" w14:textId="1BAD8C22" w:rsidR="00F93DAB" w:rsidRPr="0066124E" w:rsidRDefault="00F93DAB" w:rsidP="00D93A53">
      <w:pPr>
        <w:pStyle w:val="Textoindependiente"/>
        <w:tabs>
          <w:tab w:val="left" w:pos="8222"/>
        </w:tabs>
        <w:spacing w:before="5"/>
        <w:ind w:right="49"/>
        <w:rPr>
          <w:rFonts w:ascii="Gothic720 BT" w:hAnsi="Gothic720 BT"/>
          <w:sz w:val="22"/>
          <w:szCs w:val="22"/>
        </w:rPr>
      </w:pPr>
      <w:r w:rsidRPr="0066124E">
        <w:rPr>
          <w:rFonts w:ascii="Gothic720 BT" w:hAnsi="Gothic720 B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0DF6E66" wp14:editId="369AFF6B">
                <wp:simplePos x="0" y="0"/>
                <wp:positionH relativeFrom="page">
                  <wp:posOffset>2705735</wp:posOffset>
                </wp:positionH>
                <wp:positionV relativeFrom="paragraph">
                  <wp:posOffset>218440</wp:posOffset>
                </wp:positionV>
                <wp:extent cx="2362200" cy="1270"/>
                <wp:effectExtent l="0" t="0" r="0" b="0"/>
                <wp:wrapTopAndBottom/>
                <wp:docPr id="1895683660" name="Forma libre: forma 1895683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261 4261"/>
                            <a:gd name="T1" fmla="*/ T0 w 3720"/>
                            <a:gd name="T2" fmla="+- 0 7981 4261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 id="Forma libre: forma 2" style="position:absolute;margin-left:213.05pt;margin-top:17.2pt;width:18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spid="_x0000_s1026" filled="f" strokeweight=".84pt" path="m,l37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5AmgIAAJgFAAAOAAAAZHJzL2Uyb0RvYy54bWysVNtu2zAMfR+wfxD0uKHxpV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x8kWOhOJNoy/ILkjwR&#10;y/Gu3PnwXgHhiP2DD31FStyRniUzosWga4SoWo3FeX3GUjbPFxktQwWPbtno9iph65R17PwiH8t8&#10;dMpHJ8K6uLr8M9b56Bax8gkW8t+ODEU9kpYHM7DGHRPxBaSkkwUf9Vkjt1EgRECnmOFffDH2qW9/&#10;ZwjhsLVPm9pxhk296SWxIkRmMUTcsq7gJEX80cJerYFM4aRyGOTZqs3Ui65PWfVmvBEDYNv0Gwoa&#10;uU4qa+C+0ZpKq02kkqWLxSWJ40E3ZbRGOt5tN7fasb2I75W+mA2i/eJmnQ93wte9H5n6pB3sTElh&#10;aiXKd8M+iEb3ewTSqDo1eOzpOCf8cgPlE/a3g3484DjDTQ3uB2cdjoaC++874RRn+oPBt3eVzedx&#10;ltBh/ib2F3NTy2ZqEUYiVMEDx5aI29vQz5+ddc22xkgZ6WDgLb6rqokPgPj1rIYDPn+SYRhVcb5M&#10;z+T1PFBXPwEAAP//AwBQSwMEFAAGAAgAAAAhANqjHPTeAAAACQEAAA8AAABkcnMvZG93bnJldi54&#10;bWxMj01Pg0AQhu8m/ofNmHizSyvSgiyNweChN2sTrws7BXQ/kF1a9Nc7Pelx3nnyzjP5djaanXD0&#10;vbMClosIGNrGqd62Ag5v1d0GmA/SKqmdRQHf6GFbXF/lMlPubF/xtA8toxLrMymgC2HIOPdNh0b6&#10;hRvQ0u7oRiMDjWPL1SjPVG40X0VRwo3sLV3o5IBlh83nfjIC0vhnqp7xqzy+f+x2unoJ9UOZCnF7&#10;Mz89Ags4hz8YLvqkDgU51W6yyjMtIF4lS0IF3McxMALW6YaC+hIkwIuc//+g+AUAAP//AwBQSwEC&#10;LQAUAAYACAAAACEAtoM4kv4AAADhAQAAEwAAAAAAAAAAAAAAAAAAAAAAW0NvbnRlbnRfVHlwZXNd&#10;LnhtbFBLAQItABQABgAIAAAAIQA4/SH/1gAAAJQBAAALAAAAAAAAAAAAAAAAAC8BAABfcmVscy8u&#10;cmVsc1BLAQItABQABgAIAAAAIQAEmc5AmgIAAJgFAAAOAAAAAAAAAAAAAAAAAC4CAABkcnMvZTJv&#10;RG9jLnhtbFBLAQItABQABgAIAAAAIQDaoxz03gAAAAkBAAAPAAAAAAAAAAAAAAAAAPQEAABkcnMv&#10;ZG93bnJldi54bWxQSwUGAAAAAAQABADzAAAA/wUAAAAA&#10;" w14:anchorId="2C67FF26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14:paraId="00117192" w14:textId="08BD1B96" w:rsidR="00557680" w:rsidRPr="0066124E" w:rsidRDefault="00F93DAB" w:rsidP="00D93A53">
      <w:pPr>
        <w:pStyle w:val="Textoindependiente"/>
        <w:tabs>
          <w:tab w:val="left" w:pos="8222"/>
        </w:tabs>
        <w:spacing w:before="12"/>
        <w:ind w:right="49"/>
        <w:jc w:val="center"/>
        <w:rPr>
          <w:rFonts w:ascii="Gothic720 BT" w:hAnsi="Gothic720 BT"/>
          <w:w w:val="105"/>
          <w:sz w:val="22"/>
          <w:szCs w:val="22"/>
        </w:rPr>
      </w:pPr>
      <w:r w:rsidRPr="0066124E">
        <w:rPr>
          <w:rFonts w:ascii="Gothic720 BT" w:hAnsi="Gothic720 BT"/>
          <w:w w:val="105"/>
          <w:sz w:val="22"/>
          <w:szCs w:val="22"/>
        </w:rPr>
        <w:t xml:space="preserve">Nombre </w:t>
      </w:r>
      <w:r w:rsidR="00A749C6" w:rsidRPr="0066124E">
        <w:rPr>
          <w:rFonts w:ascii="Gothic720 BT" w:hAnsi="Gothic720 BT"/>
          <w:w w:val="105"/>
          <w:sz w:val="22"/>
          <w:szCs w:val="22"/>
        </w:rPr>
        <w:t xml:space="preserve">completo </w:t>
      </w:r>
      <w:r w:rsidR="00870CB3" w:rsidRPr="0066124E">
        <w:rPr>
          <w:rFonts w:ascii="Gothic720 BT" w:hAnsi="Gothic720 BT"/>
          <w:w w:val="105"/>
          <w:sz w:val="22"/>
          <w:szCs w:val="22"/>
        </w:rPr>
        <w:t xml:space="preserve">de la persona aspirante </w:t>
      </w:r>
      <w:r w:rsidRPr="0066124E">
        <w:rPr>
          <w:rFonts w:ascii="Gothic720 BT" w:hAnsi="Gothic720 BT"/>
          <w:w w:val="105"/>
          <w:sz w:val="22"/>
          <w:szCs w:val="22"/>
        </w:rPr>
        <w:t>y firma</w:t>
      </w:r>
    </w:p>
    <w:p w14:paraId="7AC9BB6C" w14:textId="77777777" w:rsidR="00557680" w:rsidRPr="0066124E" w:rsidRDefault="00557680" w:rsidP="00557680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  <w:r w:rsidRPr="0066124E">
        <w:rPr>
          <w:rFonts w:ascii="Gothic720 BT" w:hAnsi="Gothic720 BT"/>
          <w:b/>
          <w:bCs/>
          <w:spacing w:val="-1"/>
          <w:w w:val="105"/>
          <w:sz w:val="22"/>
          <w:szCs w:val="22"/>
        </w:rPr>
        <w:lastRenderedPageBreak/>
        <w:t>Aviso de privacidad simplificado</w:t>
      </w:r>
    </w:p>
    <w:p w14:paraId="28280F4E" w14:textId="77777777" w:rsidR="00557680" w:rsidRPr="0066124E" w:rsidRDefault="00557680" w:rsidP="00557680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57680" w14:paraId="3FA6C2A0" w14:textId="77777777" w:rsidTr="0026403A">
        <w:tc>
          <w:tcPr>
            <w:tcW w:w="8828" w:type="dxa"/>
          </w:tcPr>
          <w:p w14:paraId="23DFDA8F" w14:textId="77777777" w:rsidR="00557680" w:rsidRPr="00676F45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El Instituto Electoral del Estado de Querétaro con domicilio en Av. Las Torres 102, Residencial Galindas, Querétaro, C.P. 76177, teléfono 442 101 </w:t>
            </w: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  <w:u w:val="words"/>
              </w:rPr>
              <w:t>98</w:t>
            </w: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 00 es responsable del uso y protección de los datos recabados con motivo de los Lineamientos para la selección y designación de las Consejerías de los Consejos Distritales y Municipales del Instituto Electoral del Estado de Querétaro para el Proceso Electoral Local </w:t>
            </w:r>
            <w:r w:rsidRPr="00676F45">
              <w:rPr>
                <w:rFonts w:ascii="Gothic720 BT" w:hAnsi="Gothic720 BT"/>
                <w:sz w:val="16"/>
                <w:szCs w:val="16"/>
              </w:rPr>
              <w:t>2026-2027</w:t>
            </w: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>, de conformidad con las facultades previstas por la Constitución Política de los Estados Unidos Mexicanos, la propia del Estado y las normativa en materia electoral que resulte aplicable.</w:t>
            </w:r>
          </w:p>
          <w:p w14:paraId="5DD074C4" w14:textId="77777777" w:rsidR="00557680" w:rsidRPr="00676F45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</w:p>
          <w:p w14:paraId="211C74B9" w14:textId="77777777" w:rsidR="00557680" w:rsidRPr="00676F45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Los datos personales que se recaben serán utilizados exclusivamente para las finalidades establecidas en la convocatoria y que se relacionan con los Lineamientos para la selección y designación de las Consejerías de los Consejos Distritales y Municipales del Instituto Electoral del Estado de Querétaro para el Proceso Electoral Local 2026-2027, así como para fines estadísticos. </w:t>
            </w:r>
          </w:p>
          <w:p w14:paraId="5BB697CD" w14:textId="77777777" w:rsidR="00557680" w:rsidRPr="00676F45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</w:p>
          <w:p w14:paraId="06EA6EF7" w14:textId="77777777" w:rsidR="00557680" w:rsidRPr="00676F45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>El Instituto no realizará transferencias de datos personales, salvo aquellas que sean necesarias para atender requerimientos de información de una autoridad competente que estén debidamente fundados y motivados.</w:t>
            </w:r>
          </w:p>
          <w:p w14:paraId="6AAFA4E3" w14:textId="77777777" w:rsidR="00557680" w:rsidRPr="00676F45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</w:pPr>
          </w:p>
          <w:p w14:paraId="6F558A47" w14:textId="4FFB2526" w:rsidR="00557680" w:rsidRPr="002B7ABC" w:rsidRDefault="00557680" w:rsidP="0026403A">
            <w:pPr>
              <w:pStyle w:val="Textoindependiente"/>
              <w:spacing w:before="12"/>
              <w:jc w:val="both"/>
              <w:rPr>
                <w:rFonts w:ascii="Gothic720 BT" w:hAnsi="Gothic720 BT"/>
                <w:b/>
                <w:bCs/>
                <w:spacing w:val="-1"/>
                <w:w w:val="105"/>
                <w:sz w:val="22"/>
                <w:szCs w:val="22"/>
              </w:rPr>
            </w:pPr>
            <w:r w:rsidRPr="00676F45">
              <w:rPr>
                <w:rFonts w:ascii="Gothic720 BT" w:hAnsi="Gothic720 BT"/>
                <w:spacing w:val="-1"/>
                <w:w w:val="105"/>
                <w:sz w:val="16"/>
                <w:szCs w:val="16"/>
              </w:rPr>
              <w:t xml:space="preserve">Los datos se utilizarán únicamente durante el periodo en el que se desahogue el procedimiento descrito en la convocatoria y durante el mismo, usted podrá manifestar la negativa al tratamiento adicional de sus datos, directamente ante la Unidad de Transparencia del Instituto, la cual puede contactarse a través de los datos señalados en este aviso. Para conocer el aviso de privacidad integral, puede acudir directamente a la Unidad de Transparencia o ingresar al sitio de Internet del Instituto </w:t>
            </w:r>
            <w:hyperlink r:id="rId10" w:history="1">
              <w:r w:rsidR="009E29FB" w:rsidRPr="00653152">
                <w:rPr>
                  <w:rStyle w:val="Hipervnculo"/>
                  <w:rFonts w:ascii="Gothic720 BT" w:hAnsi="Gothic720 BT"/>
                  <w:sz w:val="16"/>
                  <w:szCs w:val="19"/>
                </w:rPr>
                <w:t>https://ieeq.mx/instituto/aviso-de-privacidad</w:t>
              </w:r>
            </w:hyperlink>
            <w:r w:rsidR="009E29FB" w:rsidRPr="00653152">
              <w:rPr>
                <w:rFonts w:ascii="Gothic720 BT" w:hAnsi="Gothic720 BT"/>
                <w:sz w:val="16"/>
                <w:szCs w:val="19"/>
              </w:rPr>
              <w:t>.</w:t>
            </w:r>
          </w:p>
        </w:tc>
      </w:tr>
    </w:tbl>
    <w:p w14:paraId="7B853F46" w14:textId="77777777" w:rsidR="00557680" w:rsidRDefault="00557680" w:rsidP="00557680">
      <w:pPr>
        <w:pStyle w:val="Textoindependiente"/>
        <w:spacing w:before="12"/>
        <w:jc w:val="both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</w:p>
    <w:p w14:paraId="41D967C0" w14:textId="77777777" w:rsidR="00557680" w:rsidRDefault="00557680" w:rsidP="00557680"/>
    <w:p w14:paraId="43860D68" w14:textId="77777777" w:rsidR="00765B05" w:rsidRPr="00557680" w:rsidRDefault="00765B05" w:rsidP="00D93A53">
      <w:pPr>
        <w:pStyle w:val="Textoindependiente"/>
        <w:tabs>
          <w:tab w:val="left" w:pos="8222"/>
        </w:tabs>
        <w:spacing w:before="12"/>
        <w:ind w:right="49"/>
        <w:jc w:val="center"/>
        <w:rPr>
          <w:rFonts w:ascii="Gothic720 BT" w:hAnsi="Gothic720 BT"/>
          <w:w w:val="105"/>
          <w:sz w:val="22"/>
          <w:szCs w:val="22"/>
          <w:lang w:val="es-MX"/>
        </w:rPr>
      </w:pPr>
    </w:p>
    <w:sectPr w:rsidR="00765B05" w:rsidRPr="00557680" w:rsidSect="00A7271A">
      <w:headerReference w:type="default" r:id="rId11"/>
      <w:footerReference w:type="default" r:id="rId12"/>
      <w:pgSz w:w="12240" w:h="15840"/>
      <w:pgMar w:top="3261" w:right="1701" w:bottom="1702" w:left="1701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969C" w14:textId="77777777" w:rsidR="00277DB6" w:rsidRDefault="00277DB6" w:rsidP="00982C94">
      <w:pPr>
        <w:spacing w:after="0" w:line="240" w:lineRule="auto"/>
      </w:pPr>
      <w:r>
        <w:separator/>
      </w:r>
    </w:p>
  </w:endnote>
  <w:endnote w:type="continuationSeparator" w:id="0">
    <w:p w14:paraId="28FA9B0B" w14:textId="77777777" w:rsidR="00277DB6" w:rsidRDefault="00277DB6" w:rsidP="00982C94">
      <w:pPr>
        <w:spacing w:after="0" w:line="240" w:lineRule="auto"/>
      </w:pPr>
      <w:r>
        <w:continuationSeparator/>
      </w:r>
    </w:p>
  </w:endnote>
  <w:endnote w:type="continuationNotice" w:id="1">
    <w:p w14:paraId="6747F56B" w14:textId="77777777" w:rsidR="00277DB6" w:rsidRDefault="00277D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7A0927CE" w14:paraId="0A2DF763" w14:textId="77777777" w:rsidTr="7A0927CE">
      <w:trPr>
        <w:trHeight w:val="300"/>
      </w:trPr>
      <w:tc>
        <w:tcPr>
          <w:tcW w:w="2945" w:type="dxa"/>
        </w:tcPr>
        <w:p w14:paraId="7DEEB1DA" w14:textId="6F866830" w:rsidR="7A0927CE" w:rsidRDefault="7A0927CE" w:rsidP="7A0927CE">
          <w:pPr>
            <w:pStyle w:val="Encabezado"/>
            <w:ind w:left="-115"/>
          </w:pPr>
        </w:p>
      </w:tc>
      <w:tc>
        <w:tcPr>
          <w:tcW w:w="2945" w:type="dxa"/>
        </w:tcPr>
        <w:p w14:paraId="125D9B76" w14:textId="1B519B9D" w:rsidR="7A0927CE" w:rsidRDefault="7A0927CE" w:rsidP="7A0927CE">
          <w:pPr>
            <w:pStyle w:val="Encabezado"/>
            <w:jc w:val="center"/>
          </w:pPr>
        </w:p>
      </w:tc>
      <w:tc>
        <w:tcPr>
          <w:tcW w:w="2945" w:type="dxa"/>
        </w:tcPr>
        <w:p w14:paraId="0777053B" w14:textId="3900F17F" w:rsidR="7A0927CE" w:rsidRDefault="7A0927CE" w:rsidP="7A0927CE">
          <w:pPr>
            <w:pStyle w:val="Encabezado"/>
            <w:ind w:right="-115"/>
            <w:jc w:val="right"/>
          </w:pPr>
        </w:p>
      </w:tc>
    </w:tr>
  </w:tbl>
  <w:p w14:paraId="7C07721D" w14:textId="420E13FB" w:rsidR="7A0927CE" w:rsidRDefault="7A0927CE" w:rsidP="7A0927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43FF4" w14:textId="77777777" w:rsidR="00277DB6" w:rsidRDefault="00277DB6" w:rsidP="00982C94">
      <w:pPr>
        <w:spacing w:after="0" w:line="240" w:lineRule="auto"/>
      </w:pPr>
      <w:r>
        <w:separator/>
      </w:r>
    </w:p>
  </w:footnote>
  <w:footnote w:type="continuationSeparator" w:id="0">
    <w:p w14:paraId="7F81018F" w14:textId="77777777" w:rsidR="00277DB6" w:rsidRDefault="00277DB6" w:rsidP="00982C94">
      <w:pPr>
        <w:spacing w:after="0" w:line="240" w:lineRule="auto"/>
      </w:pPr>
      <w:r>
        <w:continuationSeparator/>
      </w:r>
    </w:p>
  </w:footnote>
  <w:footnote w:type="continuationNotice" w:id="1">
    <w:p w14:paraId="2A9398A4" w14:textId="77777777" w:rsidR="00277DB6" w:rsidRDefault="00277D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2AFA3" w14:textId="1418C853" w:rsidR="00A7271A" w:rsidRDefault="00A7271A" w:rsidP="00D93A53">
    <w:pPr>
      <w:ind w:left="28"/>
      <w:jc w:val="right"/>
      <w:rPr>
        <w:rFonts w:ascii="Gothic720 BT" w:hAnsi="Gothic720 BT"/>
        <w:b/>
      </w:rPr>
    </w:pPr>
    <w:r w:rsidRPr="00A15E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C35FB61" wp14:editId="14E97B62">
          <wp:simplePos x="0" y="0"/>
          <wp:positionH relativeFrom="page">
            <wp:posOffset>-635</wp:posOffset>
          </wp:positionH>
          <wp:positionV relativeFrom="paragraph">
            <wp:posOffset>-444831</wp:posOffset>
          </wp:positionV>
          <wp:extent cx="7767955" cy="10087610"/>
          <wp:effectExtent l="0" t="0" r="4445" b="8890"/>
          <wp:wrapNone/>
          <wp:docPr id="662082258" name="Imagen 662082258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80952E" w14:textId="50381F62" w:rsidR="00747FA0" w:rsidRPr="0015001C" w:rsidRDefault="00747FA0" w:rsidP="00D93A53">
    <w:pPr>
      <w:ind w:left="28"/>
      <w:jc w:val="right"/>
      <w:rPr>
        <w:rFonts w:ascii="Gothic720 BT" w:hAnsi="Gothic720 BT"/>
        <w:b/>
        <w:spacing w:val="59"/>
      </w:rPr>
    </w:pPr>
    <w:r w:rsidRPr="0015001C">
      <w:rPr>
        <w:rFonts w:ascii="Gothic720 BT" w:hAnsi="Gothic720 BT"/>
        <w:b/>
      </w:rPr>
      <w:t>ANEXO</w:t>
    </w:r>
    <w:r w:rsidRPr="0015001C">
      <w:rPr>
        <w:rFonts w:ascii="Gothic720 BT" w:hAnsi="Gothic720 BT"/>
        <w:b/>
        <w:spacing w:val="64"/>
      </w:rPr>
      <w:t xml:space="preserve"> </w:t>
    </w:r>
    <w:r w:rsidRPr="0015001C">
      <w:rPr>
        <w:rFonts w:ascii="Gothic720 BT" w:hAnsi="Gothic720 BT"/>
        <w:b/>
      </w:rPr>
      <w:t>5</w:t>
    </w:r>
  </w:p>
  <w:p w14:paraId="573E8DF3" w14:textId="77777777" w:rsidR="00D93A53" w:rsidRDefault="00747FA0" w:rsidP="00D93A53">
    <w:pPr>
      <w:tabs>
        <w:tab w:val="left" w:pos="7655"/>
        <w:tab w:val="left" w:pos="7797"/>
      </w:tabs>
      <w:spacing w:after="0"/>
      <w:ind w:left="2127" w:right="49"/>
      <w:jc w:val="right"/>
      <w:rPr>
        <w:rFonts w:ascii="Gothic720 BT" w:hAnsi="Gothic720 BT"/>
        <w:b/>
      </w:rPr>
    </w:pPr>
    <w:r w:rsidRPr="0015001C">
      <w:rPr>
        <w:rFonts w:ascii="Gothic720 BT" w:hAnsi="Gothic720 BT"/>
        <w:b/>
      </w:rPr>
      <w:t>ESCRITO</w:t>
    </w:r>
    <w:r w:rsidRPr="0015001C">
      <w:rPr>
        <w:rFonts w:ascii="Gothic720 BT" w:hAnsi="Gothic720 BT"/>
        <w:b/>
        <w:spacing w:val="64"/>
      </w:rPr>
      <w:t xml:space="preserve"> </w:t>
    </w:r>
    <w:r w:rsidRPr="0015001C">
      <w:rPr>
        <w:rFonts w:ascii="Gothic720 BT" w:hAnsi="Gothic720 BT"/>
        <w:b/>
      </w:rPr>
      <w:t>BAJO</w:t>
    </w:r>
    <w:r w:rsidRPr="0015001C">
      <w:rPr>
        <w:rFonts w:ascii="Gothic720 BT" w:hAnsi="Gothic720 BT"/>
        <w:b/>
        <w:spacing w:val="63"/>
      </w:rPr>
      <w:t xml:space="preserve"> </w:t>
    </w:r>
    <w:r w:rsidRPr="0015001C">
      <w:rPr>
        <w:rFonts w:ascii="Gothic720 BT" w:hAnsi="Gothic720 BT"/>
        <w:b/>
      </w:rPr>
      <w:t>PROTESTA</w:t>
    </w:r>
    <w:r w:rsidRPr="0015001C">
      <w:rPr>
        <w:rFonts w:ascii="Gothic720 BT" w:hAnsi="Gothic720 BT"/>
        <w:b/>
        <w:spacing w:val="63"/>
      </w:rPr>
      <w:t xml:space="preserve"> </w:t>
    </w:r>
    <w:r w:rsidRPr="0015001C">
      <w:rPr>
        <w:rFonts w:ascii="Gothic720 BT" w:hAnsi="Gothic720 BT"/>
        <w:b/>
      </w:rPr>
      <w:t>DE</w:t>
    </w:r>
    <w:r w:rsidRPr="0015001C">
      <w:rPr>
        <w:rFonts w:ascii="Gothic720 BT" w:hAnsi="Gothic720 BT"/>
        <w:b/>
        <w:spacing w:val="63"/>
      </w:rPr>
      <w:t xml:space="preserve"> </w:t>
    </w:r>
    <w:r w:rsidRPr="0015001C">
      <w:rPr>
        <w:rFonts w:ascii="Gothic720 BT" w:hAnsi="Gothic720 BT"/>
        <w:b/>
      </w:rPr>
      <w:t>DECIR</w:t>
    </w:r>
    <w:r w:rsidRPr="0015001C">
      <w:rPr>
        <w:rFonts w:ascii="Gothic720 BT" w:hAnsi="Gothic720 BT"/>
        <w:b/>
        <w:spacing w:val="63"/>
      </w:rPr>
      <w:t xml:space="preserve"> </w:t>
    </w:r>
    <w:r w:rsidRPr="0015001C">
      <w:rPr>
        <w:rFonts w:ascii="Gothic720 BT" w:hAnsi="Gothic720 BT"/>
        <w:b/>
      </w:rPr>
      <w:t xml:space="preserve">VERDAD </w:t>
    </w:r>
  </w:p>
  <w:p w14:paraId="69E7B0F1" w14:textId="14352E51" w:rsidR="00747FA0" w:rsidRPr="0015001C" w:rsidRDefault="00747FA0" w:rsidP="00D93A53">
    <w:pPr>
      <w:tabs>
        <w:tab w:val="left" w:pos="7655"/>
        <w:tab w:val="left" w:pos="7797"/>
      </w:tabs>
      <w:spacing w:after="0"/>
      <w:ind w:left="2127" w:right="49"/>
      <w:jc w:val="right"/>
      <w:rPr>
        <w:rFonts w:ascii="Gothic720 BT" w:hAnsi="Gothic720 BT"/>
        <w:b/>
      </w:rPr>
    </w:pPr>
    <w:r w:rsidRPr="0015001C">
      <w:rPr>
        <w:rFonts w:ascii="Gothic720 BT" w:hAnsi="Gothic720 BT"/>
        <w:b/>
      </w:rPr>
      <w:t>SOBRE EL CUMPLIMIENTO</w:t>
    </w:r>
    <w:r w:rsidRPr="0015001C">
      <w:rPr>
        <w:rFonts w:ascii="Gothic720 BT" w:hAnsi="Gothic720 BT"/>
        <w:b/>
        <w:spacing w:val="-4"/>
      </w:rPr>
      <w:t xml:space="preserve"> </w:t>
    </w:r>
    <w:r w:rsidRPr="0015001C">
      <w:rPr>
        <w:rFonts w:ascii="Gothic720 BT" w:hAnsi="Gothic720 BT"/>
        <w:b/>
      </w:rPr>
      <w:t>DE</w:t>
    </w:r>
    <w:r w:rsidRPr="0015001C">
      <w:rPr>
        <w:rFonts w:ascii="Gothic720 BT" w:hAnsi="Gothic720 BT"/>
        <w:b/>
        <w:spacing w:val="-6"/>
      </w:rPr>
      <w:t xml:space="preserve"> </w:t>
    </w:r>
    <w:r w:rsidRPr="0015001C">
      <w:rPr>
        <w:rFonts w:ascii="Gothic720 BT" w:hAnsi="Gothic720 BT"/>
        <w:b/>
      </w:rPr>
      <w:t>LOS</w:t>
    </w:r>
    <w:r w:rsidRPr="0015001C">
      <w:rPr>
        <w:rFonts w:ascii="Gothic720 BT" w:hAnsi="Gothic720 BT"/>
        <w:b/>
        <w:spacing w:val="-4"/>
      </w:rPr>
      <w:t xml:space="preserve"> </w:t>
    </w:r>
    <w:r w:rsidRPr="0015001C">
      <w:rPr>
        <w:rFonts w:ascii="Gothic720 BT" w:hAnsi="Gothic720 BT"/>
        <w:b/>
      </w:rPr>
      <w:t>REQUISITOS</w:t>
    </w:r>
  </w:p>
  <w:p w14:paraId="3F66228C" w14:textId="10051B25" w:rsidR="00982C94" w:rsidRDefault="00982C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AB"/>
    <w:rsid w:val="0000346C"/>
    <w:rsid w:val="000120EB"/>
    <w:rsid w:val="000135EB"/>
    <w:rsid w:val="0009138D"/>
    <w:rsid w:val="00094413"/>
    <w:rsid w:val="0009607B"/>
    <w:rsid w:val="000F798B"/>
    <w:rsid w:val="0012668B"/>
    <w:rsid w:val="0015001C"/>
    <w:rsid w:val="00155BFB"/>
    <w:rsid w:val="0016772E"/>
    <w:rsid w:val="00182770"/>
    <w:rsid w:val="001922C8"/>
    <w:rsid w:val="001B79AD"/>
    <w:rsid w:val="00203059"/>
    <w:rsid w:val="0024058F"/>
    <w:rsid w:val="00275A81"/>
    <w:rsid w:val="00277DB6"/>
    <w:rsid w:val="00291743"/>
    <w:rsid w:val="00294FFD"/>
    <w:rsid w:val="002F74A3"/>
    <w:rsid w:val="003337CE"/>
    <w:rsid w:val="00353D1E"/>
    <w:rsid w:val="003A6922"/>
    <w:rsid w:val="003B2B46"/>
    <w:rsid w:val="003B76B6"/>
    <w:rsid w:val="003E2161"/>
    <w:rsid w:val="003E7F3A"/>
    <w:rsid w:val="004277B2"/>
    <w:rsid w:val="00457ACA"/>
    <w:rsid w:val="004720B1"/>
    <w:rsid w:val="00480B15"/>
    <w:rsid w:val="00491222"/>
    <w:rsid w:val="004A43D5"/>
    <w:rsid w:val="004A6D7C"/>
    <w:rsid w:val="004B0EC9"/>
    <w:rsid w:val="004C515B"/>
    <w:rsid w:val="004D0C4C"/>
    <w:rsid w:val="004D16F0"/>
    <w:rsid w:val="004E071D"/>
    <w:rsid w:val="004E28B4"/>
    <w:rsid w:val="00536B4C"/>
    <w:rsid w:val="00557680"/>
    <w:rsid w:val="00565B87"/>
    <w:rsid w:val="00572361"/>
    <w:rsid w:val="005820B6"/>
    <w:rsid w:val="005B2E2A"/>
    <w:rsid w:val="005B425C"/>
    <w:rsid w:val="005C6950"/>
    <w:rsid w:val="005E5748"/>
    <w:rsid w:val="006144D0"/>
    <w:rsid w:val="0062034B"/>
    <w:rsid w:val="00622ECC"/>
    <w:rsid w:val="0065553C"/>
    <w:rsid w:val="0066124E"/>
    <w:rsid w:val="00672532"/>
    <w:rsid w:val="00676F45"/>
    <w:rsid w:val="006859A8"/>
    <w:rsid w:val="00697AE0"/>
    <w:rsid w:val="006A3BA7"/>
    <w:rsid w:val="006A74CC"/>
    <w:rsid w:val="006B2607"/>
    <w:rsid w:val="006C1877"/>
    <w:rsid w:val="006E2C87"/>
    <w:rsid w:val="006E5FE1"/>
    <w:rsid w:val="007112AB"/>
    <w:rsid w:val="0071153B"/>
    <w:rsid w:val="00717D3A"/>
    <w:rsid w:val="007451DB"/>
    <w:rsid w:val="007462E3"/>
    <w:rsid w:val="00747FA0"/>
    <w:rsid w:val="00765B05"/>
    <w:rsid w:val="00775C2A"/>
    <w:rsid w:val="0078143C"/>
    <w:rsid w:val="0079306D"/>
    <w:rsid w:val="00793EC7"/>
    <w:rsid w:val="007A1CAA"/>
    <w:rsid w:val="007D7DD5"/>
    <w:rsid w:val="007E09DC"/>
    <w:rsid w:val="007E15A0"/>
    <w:rsid w:val="007E5E64"/>
    <w:rsid w:val="00800AFF"/>
    <w:rsid w:val="00807171"/>
    <w:rsid w:val="008421AB"/>
    <w:rsid w:val="00842A8B"/>
    <w:rsid w:val="00864DE1"/>
    <w:rsid w:val="00866C39"/>
    <w:rsid w:val="00870CB3"/>
    <w:rsid w:val="0087377E"/>
    <w:rsid w:val="008B01D4"/>
    <w:rsid w:val="008D4621"/>
    <w:rsid w:val="008F75E0"/>
    <w:rsid w:val="00906CF6"/>
    <w:rsid w:val="0091427D"/>
    <w:rsid w:val="00923E7F"/>
    <w:rsid w:val="00933028"/>
    <w:rsid w:val="009614CE"/>
    <w:rsid w:val="00965CAE"/>
    <w:rsid w:val="00975DAF"/>
    <w:rsid w:val="00982C94"/>
    <w:rsid w:val="009907F3"/>
    <w:rsid w:val="009B00D0"/>
    <w:rsid w:val="009D3C7D"/>
    <w:rsid w:val="009E29FB"/>
    <w:rsid w:val="009E318E"/>
    <w:rsid w:val="009E6906"/>
    <w:rsid w:val="00A0129D"/>
    <w:rsid w:val="00A03694"/>
    <w:rsid w:val="00A16988"/>
    <w:rsid w:val="00A22374"/>
    <w:rsid w:val="00A224B6"/>
    <w:rsid w:val="00A56D28"/>
    <w:rsid w:val="00A67237"/>
    <w:rsid w:val="00A7271A"/>
    <w:rsid w:val="00A749C6"/>
    <w:rsid w:val="00AA4C7D"/>
    <w:rsid w:val="00AB52FF"/>
    <w:rsid w:val="00AC146A"/>
    <w:rsid w:val="00AD1A73"/>
    <w:rsid w:val="00AD7C81"/>
    <w:rsid w:val="00AF1491"/>
    <w:rsid w:val="00B11220"/>
    <w:rsid w:val="00B124DC"/>
    <w:rsid w:val="00B2326B"/>
    <w:rsid w:val="00B322D9"/>
    <w:rsid w:val="00B32AC3"/>
    <w:rsid w:val="00B5504E"/>
    <w:rsid w:val="00B57EC9"/>
    <w:rsid w:val="00B60D4A"/>
    <w:rsid w:val="00B7015B"/>
    <w:rsid w:val="00B715D1"/>
    <w:rsid w:val="00B96840"/>
    <w:rsid w:val="00BA645F"/>
    <w:rsid w:val="00BA65DE"/>
    <w:rsid w:val="00BB6F87"/>
    <w:rsid w:val="00BC2650"/>
    <w:rsid w:val="00BE23BD"/>
    <w:rsid w:val="00BE5637"/>
    <w:rsid w:val="00C1269A"/>
    <w:rsid w:val="00C32E36"/>
    <w:rsid w:val="00C33E0B"/>
    <w:rsid w:val="00C522BC"/>
    <w:rsid w:val="00C70FDF"/>
    <w:rsid w:val="00C90C09"/>
    <w:rsid w:val="00C94C29"/>
    <w:rsid w:val="00CC12D4"/>
    <w:rsid w:val="00CE32F5"/>
    <w:rsid w:val="00CE5DB9"/>
    <w:rsid w:val="00CF02D9"/>
    <w:rsid w:val="00D5326A"/>
    <w:rsid w:val="00D67812"/>
    <w:rsid w:val="00D93A53"/>
    <w:rsid w:val="00D97D66"/>
    <w:rsid w:val="00DE0EAA"/>
    <w:rsid w:val="00DE4E72"/>
    <w:rsid w:val="00DF72A3"/>
    <w:rsid w:val="00E23E52"/>
    <w:rsid w:val="00E33F88"/>
    <w:rsid w:val="00E6215A"/>
    <w:rsid w:val="00EA3923"/>
    <w:rsid w:val="00ED787C"/>
    <w:rsid w:val="00EF1800"/>
    <w:rsid w:val="00EF753A"/>
    <w:rsid w:val="00F12FF1"/>
    <w:rsid w:val="00F1734E"/>
    <w:rsid w:val="00F51CA7"/>
    <w:rsid w:val="00F7240E"/>
    <w:rsid w:val="00F74F28"/>
    <w:rsid w:val="00F75781"/>
    <w:rsid w:val="00F855C3"/>
    <w:rsid w:val="00F87E09"/>
    <w:rsid w:val="00F93DAB"/>
    <w:rsid w:val="00FA2E87"/>
    <w:rsid w:val="00FB54E4"/>
    <w:rsid w:val="00FD6692"/>
    <w:rsid w:val="1111ED6D"/>
    <w:rsid w:val="7A09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9329B"/>
  <w15:chartTrackingRefBased/>
  <w15:docId w15:val="{87AE4A42-D0FF-4BAF-BF7C-8BF58BE2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ic720 BT" w:eastAsiaTheme="minorHAnsi" w:hAnsi="Gothic720 BT" w:cstheme="minorBidi"/>
        <w:kern w:val="2"/>
        <w:sz w:val="24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DAB"/>
    <w:rPr>
      <w:rFonts w:asciiTheme="minorHAnsi" w:hAnsiTheme="minorHAnsi"/>
      <w:kern w:val="0"/>
      <w:sz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93DA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3DAB"/>
    <w:rPr>
      <w:rFonts w:ascii="Tahoma" w:eastAsia="Tahoma" w:hAnsi="Tahoma" w:cs="Tahoma"/>
      <w:kern w:val="0"/>
      <w:szCs w:val="24"/>
      <w:lang w:val="es-ES"/>
      <w14:ligatures w14:val="none"/>
    </w:rPr>
  </w:style>
  <w:style w:type="table" w:styleId="Tablaconcuadrcula">
    <w:name w:val="Table Grid"/>
    <w:basedOn w:val="Tablanormal"/>
    <w:uiPriority w:val="39"/>
    <w:rsid w:val="00AC1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B6F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6F8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82C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C94"/>
    <w:rPr>
      <w:rFonts w:asciiTheme="minorHAnsi" w:hAnsiTheme="minorHAnsi"/>
      <w:kern w:val="0"/>
      <w:sz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82C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C94"/>
    <w:rPr>
      <w:rFonts w:asciiTheme="minorHAnsi" w:hAnsiTheme="minorHAnsi"/>
      <w:kern w:val="0"/>
      <w:sz w:val="22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253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621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6215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6215A"/>
    <w:rPr>
      <w:rFonts w:asciiTheme="minorHAnsi" w:hAnsiTheme="minorHAnsi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21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215A"/>
    <w:rPr>
      <w:rFonts w:asciiTheme="minorHAnsi" w:hAnsiTheme="minorHAns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eeq.mx/instituto/aviso-de-privacidad" TargetMode="External"/><Relationship Id="rId4" Type="http://schemas.openxmlformats.org/officeDocument/2006/relationships/styles" Target="styles.xml"/><Relationship Id="rId9" Type="http://schemas.openxmlformats.org/officeDocument/2006/relationships/hyperlink" Target="https://ieeq.mx/instituto/aviso-de-privacida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BEC9C-4D75-421E-B759-C181844794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462E-204E-4C3A-8D46-517E80AB2341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customXml/itemProps3.xml><?xml version="1.0" encoding="utf-8"?>
<ds:datastoreItem xmlns:ds="http://schemas.openxmlformats.org/officeDocument/2006/customXml" ds:itemID="{29DE7073-ECA0-436B-BEC1-140E0A319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921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Kevin Moreno Leija</dc:creator>
  <cp:keywords/>
  <dc:description/>
  <cp:lastModifiedBy>Gabriel Valladares Terán</cp:lastModifiedBy>
  <cp:revision>61</cp:revision>
  <cp:lastPrinted>2026-08-12T20:03:00Z</cp:lastPrinted>
  <dcterms:created xsi:type="dcterms:W3CDTF">2026-04-28T17:18:00Z</dcterms:created>
  <dcterms:modified xsi:type="dcterms:W3CDTF">2026-08-14T17:05:00Z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