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3FECA" w14:textId="2B096C3A" w:rsidR="00253198" w:rsidRPr="00065AFC" w:rsidRDefault="00F15422" w:rsidP="00085672">
      <w:pPr>
        <w:rPr>
          <w:rFonts w:ascii="Gothic720 BT" w:hAnsi="Gothic720 BT"/>
          <w:sz w:val="2"/>
          <w:szCs w:val="2"/>
        </w:rPr>
      </w:pPr>
      <w:r>
        <w:rPr>
          <w:rFonts w:ascii="Gothic720 BT" w:hAnsi="Gothic720 BT"/>
        </w:rPr>
        <w:t xml:space="preserve"> </w:t>
      </w:r>
    </w:p>
    <w:tbl>
      <w:tblPr>
        <w:tblStyle w:val="TableNormal1"/>
        <w:tblW w:w="8950" w:type="dxa"/>
        <w:jc w:val="center"/>
        <w:tblCellSpacing w:w="29" w:type="dxa"/>
        <w:tblLayout w:type="fixed"/>
        <w:tblLook w:val="01E0" w:firstRow="1" w:lastRow="1" w:firstColumn="1" w:lastColumn="1" w:noHBand="0" w:noVBand="0"/>
      </w:tblPr>
      <w:tblGrid>
        <w:gridCol w:w="736"/>
        <w:gridCol w:w="4991"/>
        <w:gridCol w:w="3223"/>
      </w:tblGrid>
      <w:tr w:rsidR="00BF4C56" w:rsidRPr="00D5787A" w14:paraId="3F02A5FD" w14:textId="77777777" w:rsidTr="009E1BF8">
        <w:trPr>
          <w:trHeight w:val="515"/>
          <w:tblCellSpacing w:w="29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E11DF0" w14:textId="7F70C46B" w:rsidR="00BF4C56" w:rsidRPr="00D5787A" w:rsidRDefault="00BF4C56" w:rsidP="00F903FE">
            <w:pPr>
              <w:pStyle w:val="TableParagraph"/>
              <w:spacing w:line="276" w:lineRule="auto"/>
              <w:ind w:left="58"/>
              <w:rPr>
                <w:rFonts w:ascii="Gothic720 BT" w:hAnsi="Gothic720 BT"/>
                <w:b/>
                <w:bCs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466470" w14:textId="3B273613" w:rsidR="00BF4C56" w:rsidRPr="00D5787A" w:rsidRDefault="00BF4C56" w:rsidP="00F903FE">
            <w:pPr>
              <w:pStyle w:val="TableParagraph"/>
              <w:tabs>
                <w:tab w:val="left" w:pos="1574"/>
                <w:tab w:val="left" w:pos="2049"/>
                <w:tab w:val="left" w:pos="2457"/>
                <w:tab w:val="left" w:pos="4064"/>
                <w:tab w:val="left" w:pos="4632"/>
              </w:tabs>
              <w:spacing w:line="276" w:lineRule="auto"/>
              <w:ind w:left="106" w:right="45"/>
              <w:rPr>
                <w:rFonts w:ascii="Gothic720 BT" w:hAnsi="Gothic720 BT"/>
                <w:b/>
                <w:bCs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Actividad.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881E63" w14:textId="6A524606" w:rsidR="00BF4C56" w:rsidRPr="00D5787A" w:rsidRDefault="00BF4C56" w:rsidP="00F903FE">
            <w:pPr>
              <w:pStyle w:val="TableParagraph"/>
              <w:spacing w:line="276" w:lineRule="auto"/>
              <w:ind w:right="12"/>
              <w:rPr>
                <w:rFonts w:ascii="Gothic720 BT" w:hAnsi="Gothic720 BT"/>
                <w:b/>
                <w:bCs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Fecha</w:t>
            </w:r>
          </w:p>
        </w:tc>
      </w:tr>
      <w:tr w:rsidR="004540E4" w:rsidRPr="00D5787A" w14:paraId="62ECB2EF" w14:textId="77777777" w:rsidTr="009E1BF8">
        <w:trPr>
          <w:trHeight w:val="515"/>
          <w:tblCellSpacing w:w="29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B2CE4E" w14:textId="376C9A80" w:rsidR="004540E4" w:rsidRPr="00D5787A" w:rsidRDefault="004540E4" w:rsidP="00F903FE">
            <w:pPr>
              <w:pStyle w:val="TableParagraph"/>
              <w:spacing w:line="276" w:lineRule="auto"/>
              <w:ind w:left="58"/>
              <w:rPr>
                <w:rFonts w:ascii="Gothic720 BT" w:hAnsi="Gothic720 BT"/>
                <w:b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sz w:val="20"/>
                <w:szCs w:val="20"/>
              </w:rPr>
              <w:t>1.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91B4" w14:textId="091302F6" w:rsidR="004540E4" w:rsidRPr="00D5787A" w:rsidRDefault="0082400B" w:rsidP="00F903FE">
            <w:pPr>
              <w:pStyle w:val="TableParagraph"/>
              <w:tabs>
                <w:tab w:val="left" w:pos="1574"/>
                <w:tab w:val="left" w:pos="2049"/>
                <w:tab w:val="left" w:pos="2457"/>
                <w:tab w:val="left" w:pos="4064"/>
                <w:tab w:val="left" w:pos="4632"/>
              </w:tabs>
              <w:spacing w:line="276" w:lineRule="auto"/>
              <w:ind w:left="106" w:right="45"/>
              <w:jc w:val="both"/>
              <w:rPr>
                <w:rFonts w:ascii="Gothic720 BT" w:hAnsi="Gothic720 BT"/>
                <w:sz w:val="20"/>
                <w:szCs w:val="20"/>
              </w:rPr>
            </w:pP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 xml:space="preserve">Aprobación </w:t>
            </w:r>
            <w:r w:rsidR="00E42A6C" w:rsidRPr="00D5787A">
              <w:rPr>
                <w:rFonts w:ascii="Gothic720 BT" w:hAnsi="Gothic720 BT"/>
                <w:w w:val="105"/>
                <w:sz w:val="20"/>
                <w:szCs w:val="20"/>
              </w:rPr>
              <w:t xml:space="preserve">y </w:t>
            </w:r>
            <w:r w:rsidR="00B763E1" w:rsidRPr="00D5787A">
              <w:rPr>
                <w:rFonts w:ascii="Gothic720 BT" w:hAnsi="Gothic720 BT"/>
                <w:w w:val="105"/>
                <w:sz w:val="20"/>
                <w:szCs w:val="20"/>
              </w:rPr>
              <w:t xml:space="preserve">publicación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de la convocatoria por el</w:t>
            </w:r>
            <w:r w:rsidRPr="00D5787A">
              <w:rPr>
                <w:rFonts w:ascii="Gothic720 BT" w:hAnsi="Gothic720 BT"/>
                <w:spacing w:val="-76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Consejo</w:t>
            </w:r>
            <w:r w:rsidRPr="00D5787A">
              <w:rPr>
                <w:rFonts w:ascii="Gothic720 BT" w:hAnsi="Gothic720 BT"/>
                <w:spacing w:val="-19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General.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7A89" w14:textId="1CFF7B57" w:rsidR="004540E4" w:rsidRPr="00D5787A" w:rsidRDefault="000F5FF3" w:rsidP="008E665A">
            <w:pPr>
              <w:pStyle w:val="TableParagraph"/>
              <w:spacing w:line="276" w:lineRule="auto"/>
              <w:ind w:left="115" w:right="54"/>
              <w:jc w:val="both"/>
              <w:rPr>
                <w:rFonts w:ascii="Gothic720 BT" w:hAnsi="Gothic720 BT"/>
                <w:b/>
                <w:bCs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 xml:space="preserve">El </w:t>
            </w:r>
            <w:r w:rsidR="008824BD"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14 de agosto de 2026.</w:t>
            </w:r>
          </w:p>
        </w:tc>
      </w:tr>
      <w:tr w:rsidR="00F903FE" w:rsidRPr="00D5787A" w14:paraId="4AD2BD3F" w14:textId="77777777" w:rsidTr="009E1BF8">
        <w:trPr>
          <w:trHeight w:val="515"/>
          <w:tblCellSpacing w:w="29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7071A7" w14:textId="36C76400" w:rsidR="00F903FE" w:rsidRPr="00D5787A" w:rsidRDefault="00F903FE" w:rsidP="00F903FE">
            <w:pPr>
              <w:pStyle w:val="TableParagraph"/>
              <w:spacing w:line="276" w:lineRule="auto"/>
              <w:ind w:left="58"/>
              <w:rPr>
                <w:rFonts w:ascii="Gothic720 BT" w:hAnsi="Gothic720 BT"/>
                <w:b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w w:val="80"/>
                <w:sz w:val="20"/>
                <w:szCs w:val="20"/>
              </w:rPr>
              <w:t>2.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FA53" w14:textId="742CE5CA" w:rsidR="00F903FE" w:rsidRPr="00D5787A" w:rsidRDefault="00F903FE" w:rsidP="00F903FE">
            <w:pPr>
              <w:pStyle w:val="TableParagraph"/>
              <w:tabs>
                <w:tab w:val="left" w:pos="1574"/>
                <w:tab w:val="left" w:pos="2049"/>
                <w:tab w:val="left" w:pos="2457"/>
                <w:tab w:val="left" w:pos="4064"/>
                <w:tab w:val="left" w:pos="4632"/>
              </w:tabs>
              <w:spacing w:line="276" w:lineRule="auto"/>
              <w:ind w:left="106" w:right="45"/>
              <w:jc w:val="both"/>
              <w:rPr>
                <w:rFonts w:ascii="Gothic720 BT" w:hAnsi="Gothic720 BT"/>
                <w:w w:val="105"/>
                <w:sz w:val="20"/>
                <w:szCs w:val="20"/>
              </w:rPr>
            </w:pP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 xml:space="preserve">Asignación de usuario y contraseña a quienes </w:t>
            </w:r>
            <w:r w:rsidRPr="00D5787A">
              <w:rPr>
                <w:rFonts w:ascii="Gothic720 BT" w:hAnsi="Gothic720 BT"/>
                <w:sz w:val="20"/>
                <w:szCs w:val="20"/>
              </w:rPr>
              <w:t>integran</w:t>
            </w:r>
            <w:r w:rsidRPr="00D5787A">
              <w:rPr>
                <w:rFonts w:ascii="Gothic720 BT" w:hAnsi="Gothic720 BT"/>
                <w:spacing w:val="3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sz w:val="20"/>
                <w:szCs w:val="20"/>
              </w:rPr>
              <w:t>el</w:t>
            </w:r>
            <w:r w:rsidRPr="00D5787A">
              <w:rPr>
                <w:rFonts w:ascii="Gothic720 BT" w:hAnsi="Gothic720 BT"/>
                <w:spacing w:val="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sz w:val="20"/>
                <w:szCs w:val="20"/>
              </w:rPr>
              <w:t>Consejo</w:t>
            </w:r>
            <w:r w:rsidRPr="00D5787A">
              <w:rPr>
                <w:rFonts w:ascii="Gothic720 BT" w:hAnsi="Gothic720 BT"/>
                <w:spacing w:val="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sz w:val="20"/>
                <w:szCs w:val="20"/>
              </w:rPr>
              <w:t>General</w:t>
            </w:r>
            <w:r w:rsidRPr="00D5787A">
              <w:rPr>
                <w:rFonts w:ascii="Gothic720 BT" w:hAnsi="Gothic720 BT"/>
                <w:spacing w:val="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sz w:val="20"/>
                <w:szCs w:val="20"/>
              </w:rPr>
              <w:t>del</w:t>
            </w:r>
            <w:r w:rsidRPr="00D5787A">
              <w:rPr>
                <w:rFonts w:ascii="Gothic720 BT" w:hAnsi="Gothic720 BT"/>
                <w:spacing w:val="7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sz w:val="20"/>
                <w:szCs w:val="20"/>
              </w:rPr>
              <w:t>Instituto para acceso al Sistema de Información del Proceso Electoral INFOPREL para la revisión de los expedientes de las personas aspirantes.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EFC8" w14:textId="5F18276D" w:rsidR="00F903FE" w:rsidRPr="00D5787A" w:rsidRDefault="00F903FE" w:rsidP="008E665A">
            <w:pPr>
              <w:pStyle w:val="TableParagraph"/>
              <w:spacing w:line="276" w:lineRule="auto"/>
              <w:ind w:left="115" w:right="54"/>
              <w:jc w:val="both"/>
              <w:rPr>
                <w:rFonts w:ascii="Gothic720 BT" w:hAnsi="Gothic720 BT"/>
                <w:b/>
                <w:bCs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El 14 de agosto de 2026.</w:t>
            </w:r>
          </w:p>
        </w:tc>
      </w:tr>
      <w:tr w:rsidR="00F903FE" w:rsidRPr="00D5787A" w14:paraId="0C4C1DF0" w14:textId="77777777" w:rsidTr="009E1BF8">
        <w:trPr>
          <w:trHeight w:val="515"/>
          <w:tblCellSpacing w:w="29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D5D81B" w14:textId="1A541C89" w:rsidR="00F903FE" w:rsidRPr="00D5787A" w:rsidRDefault="00F903FE" w:rsidP="00F903FE">
            <w:pPr>
              <w:pStyle w:val="TableParagraph"/>
              <w:spacing w:line="276" w:lineRule="auto"/>
              <w:ind w:left="58"/>
              <w:rPr>
                <w:rFonts w:ascii="Gothic720 BT" w:hAnsi="Gothic720 BT"/>
                <w:b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w w:val="80"/>
                <w:sz w:val="20"/>
                <w:szCs w:val="20"/>
              </w:rPr>
              <w:t>3.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73AE" w14:textId="686765C2" w:rsidR="00F903FE" w:rsidRPr="00D5787A" w:rsidRDefault="00F903FE" w:rsidP="00F903FE">
            <w:pPr>
              <w:pStyle w:val="TableParagraph"/>
              <w:tabs>
                <w:tab w:val="left" w:pos="1574"/>
                <w:tab w:val="left" w:pos="2049"/>
                <w:tab w:val="left" w:pos="2457"/>
                <w:tab w:val="left" w:pos="4064"/>
                <w:tab w:val="left" w:pos="4632"/>
              </w:tabs>
              <w:spacing w:line="276" w:lineRule="auto"/>
              <w:ind w:left="106" w:right="45"/>
              <w:jc w:val="both"/>
              <w:rPr>
                <w:rFonts w:ascii="Gothic720 BT" w:hAnsi="Gothic720 BT"/>
                <w:w w:val="105"/>
                <w:sz w:val="20"/>
                <w:szCs w:val="20"/>
              </w:rPr>
            </w:pP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Inscripción de las personas aspirantes.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9509" w14:textId="56B9031B" w:rsidR="00F903FE" w:rsidRPr="00D5787A" w:rsidRDefault="00F903FE" w:rsidP="008E665A">
            <w:pPr>
              <w:pStyle w:val="TableParagraph"/>
              <w:spacing w:line="276" w:lineRule="auto"/>
              <w:ind w:left="115" w:right="54"/>
              <w:jc w:val="both"/>
              <w:rPr>
                <w:rFonts w:ascii="Gothic720 BT" w:hAnsi="Gothic720 BT"/>
                <w:b/>
                <w:bCs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 xml:space="preserve">De las 08:00 horas del 15 de agosto y hasta las 16:00 horas del </w:t>
            </w:r>
            <w:r w:rsidR="00D02B76"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2</w:t>
            </w:r>
            <w:r w:rsidR="007B07A0"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9</w:t>
            </w: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 xml:space="preserve"> de septiembre de 2026.</w:t>
            </w:r>
          </w:p>
        </w:tc>
      </w:tr>
      <w:tr w:rsidR="00F903FE" w:rsidRPr="00D5787A" w14:paraId="15E0E115" w14:textId="77777777" w:rsidTr="009E1BF8">
        <w:trPr>
          <w:trHeight w:val="502"/>
          <w:tblCellSpacing w:w="29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8502D0" w14:textId="0D0669E3" w:rsidR="00F903FE" w:rsidRPr="00D5787A" w:rsidRDefault="00AF0D92" w:rsidP="00F903FE">
            <w:pPr>
              <w:pStyle w:val="TableParagraph"/>
              <w:spacing w:line="276" w:lineRule="auto"/>
              <w:ind w:left="58"/>
              <w:rPr>
                <w:rFonts w:ascii="Gothic720 BT" w:hAnsi="Gothic720 BT"/>
                <w:b/>
                <w:w w:val="80"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w w:val="80"/>
                <w:sz w:val="20"/>
                <w:szCs w:val="20"/>
              </w:rPr>
              <w:t>4</w:t>
            </w:r>
            <w:r w:rsidR="00F903FE" w:rsidRPr="00D5787A">
              <w:rPr>
                <w:rFonts w:ascii="Gothic720 BT" w:hAnsi="Gothic720 BT"/>
                <w:b/>
                <w:w w:val="80"/>
                <w:sz w:val="20"/>
                <w:szCs w:val="20"/>
              </w:rPr>
              <w:t>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8BC6" w14:textId="67785A6F" w:rsidR="00F903FE" w:rsidRPr="00D5787A" w:rsidRDefault="00F903FE" w:rsidP="00F903FE">
            <w:pPr>
              <w:pStyle w:val="TableParagraph"/>
              <w:spacing w:line="276" w:lineRule="auto"/>
              <w:ind w:left="106"/>
              <w:jc w:val="both"/>
              <w:rPr>
                <w:rFonts w:ascii="Gothic720 BT" w:hAnsi="Gothic720 BT"/>
                <w:w w:val="105"/>
                <w:sz w:val="20"/>
                <w:szCs w:val="20"/>
              </w:rPr>
            </w:pP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 xml:space="preserve">Revisión de </w:t>
            </w:r>
            <w:r w:rsidR="000A4BCD" w:rsidRPr="00D5787A">
              <w:rPr>
                <w:rFonts w:ascii="Gothic720 BT" w:hAnsi="Gothic720 BT"/>
                <w:w w:val="105"/>
                <w:sz w:val="20"/>
                <w:szCs w:val="20"/>
              </w:rPr>
              <w:t>documentación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 xml:space="preserve"> por parte de las consejerías que </w:t>
            </w:r>
            <w:r w:rsidRPr="00D5787A">
              <w:rPr>
                <w:rFonts w:ascii="Gothic720 BT" w:hAnsi="Gothic720 BT"/>
                <w:sz w:val="20"/>
                <w:szCs w:val="20"/>
              </w:rPr>
              <w:t>integran</w:t>
            </w:r>
            <w:r w:rsidRPr="00D5787A">
              <w:rPr>
                <w:rFonts w:ascii="Gothic720 BT" w:hAnsi="Gothic720 BT"/>
                <w:spacing w:val="3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sz w:val="20"/>
                <w:szCs w:val="20"/>
              </w:rPr>
              <w:t>el</w:t>
            </w:r>
            <w:r w:rsidRPr="00D5787A">
              <w:rPr>
                <w:rFonts w:ascii="Gothic720 BT" w:hAnsi="Gothic720 BT"/>
                <w:spacing w:val="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sz w:val="20"/>
                <w:szCs w:val="20"/>
              </w:rPr>
              <w:t>Consejo</w:t>
            </w:r>
            <w:r w:rsidRPr="00D5787A">
              <w:rPr>
                <w:rFonts w:ascii="Gothic720 BT" w:hAnsi="Gothic720 BT"/>
                <w:spacing w:val="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sz w:val="20"/>
                <w:szCs w:val="20"/>
              </w:rPr>
              <w:t>General</w:t>
            </w:r>
            <w:r w:rsidRPr="00D5787A">
              <w:rPr>
                <w:rFonts w:ascii="Gothic720 BT" w:hAnsi="Gothic720 BT"/>
                <w:spacing w:val="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sz w:val="20"/>
                <w:szCs w:val="20"/>
              </w:rPr>
              <w:t>del</w:t>
            </w:r>
            <w:r w:rsidRPr="00D5787A">
              <w:rPr>
                <w:rFonts w:ascii="Gothic720 BT" w:hAnsi="Gothic720 BT"/>
                <w:spacing w:val="7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sz w:val="20"/>
                <w:szCs w:val="20"/>
              </w:rPr>
              <w:t>Instituto.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1D33" w14:textId="270999AB" w:rsidR="00F903FE" w:rsidRPr="00D5787A" w:rsidRDefault="00F903FE" w:rsidP="00F903FE">
            <w:pPr>
              <w:pStyle w:val="TableParagraph"/>
              <w:spacing w:line="276" w:lineRule="auto"/>
              <w:ind w:left="115" w:right="54"/>
              <w:jc w:val="both"/>
              <w:rPr>
                <w:rFonts w:ascii="Gothic720 BT" w:hAnsi="Gothic720 BT"/>
                <w:b/>
                <w:bCs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 xml:space="preserve">Del 15 de agosto al </w:t>
            </w:r>
            <w:r w:rsidR="007D5F51"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 xml:space="preserve">30 de septiembre </w:t>
            </w: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de 2026.</w:t>
            </w:r>
          </w:p>
        </w:tc>
      </w:tr>
      <w:tr w:rsidR="00F903FE" w:rsidRPr="00D5787A" w14:paraId="45BB8359" w14:textId="77777777" w:rsidTr="009E1BF8">
        <w:trPr>
          <w:trHeight w:val="794"/>
          <w:tblCellSpacing w:w="29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DF9CDC" w14:textId="3A2DF534" w:rsidR="00F903FE" w:rsidRPr="00D5787A" w:rsidRDefault="00AF0D92" w:rsidP="00F903FE">
            <w:pPr>
              <w:pStyle w:val="TableParagraph"/>
              <w:spacing w:line="276" w:lineRule="auto"/>
              <w:ind w:left="58"/>
              <w:rPr>
                <w:rFonts w:ascii="Gothic720 BT" w:hAnsi="Gothic720 BT"/>
                <w:b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w w:val="80"/>
                <w:sz w:val="20"/>
                <w:szCs w:val="20"/>
              </w:rPr>
              <w:t>5</w:t>
            </w:r>
            <w:r w:rsidR="00F903FE" w:rsidRPr="00D5787A">
              <w:rPr>
                <w:rFonts w:ascii="Gothic720 BT" w:hAnsi="Gothic720 BT"/>
                <w:b/>
                <w:w w:val="80"/>
                <w:sz w:val="20"/>
                <w:szCs w:val="20"/>
              </w:rPr>
              <w:t>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3018" w14:textId="009C7CFF" w:rsidR="00F903FE" w:rsidRPr="00D5787A" w:rsidRDefault="00F903FE" w:rsidP="00F903FE">
            <w:pPr>
              <w:pStyle w:val="TableParagraph"/>
              <w:tabs>
                <w:tab w:val="left" w:pos="1286"/>
                <w:tab w:val="left" w:pos="1800"/>
                <w:tab w:val="left" w:pos="3356"/>
                <w:tab w:val="left" w:pos="3966"/>
              </w:tabs>
              <w:spacing w:line="276" w:lineRule="auto"/>
              <w:ind w:left="106"/>
              <w:jc w:val="both"/>
              <w:rPr>
                <w:rFonts w:ascii="Gothic720 BT" w:hAnsi="Gothic720 BT"/>
                <w:sz w:val="20"/>
                <w:szCs w:val="20"/>
              </w:rPr>
            </w:pP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Recepción de observaciones hechas por</w:t>
            </w:r>
            <w:r w:rsidRPr="00D5787A">
              <w:rPr>
                <w:rFonts w:ascii="Gothic720 BT" w:hAnsi="Gothic720 BT"/>
                <w:spacing w:val="1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parte</w:t>
            </w:r>
            <w:r w:rsidRPr="00D5787A">
              <w:rPr>
                <w:rFonts w:ascii="Gothic720 BT" w:hAnsi="Gothic720 BT"/>
                <w:spacing w:val="1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de</w:t>
            </w:r>
            <w:r w:rsidRPr="00D5787A">
              <w:rPr>
                <w:rFonts w:ascii="Gothic720 BT" w:hAnsi="Gothic720 BT"/>
                <w:spacing w:val="1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quienes</w:t>
            </w:r>
            <w:r w:rsidRPr="00D5787A">
              <w:rPr>
                <w:rFonts w:ascii="Gothic720 BT" w:hAnsi="Gothic720 BT"/>
                <w:spacing w:val="1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integran</w:t>
            </w:r>
            <w:r w:rsidRPr="00D5787A">
              <w:rPr>
                <w:rFonts w:ascii="Gothic720 BT" w:hAnsi="Gothic720 BT"/>
                <w:spacing w:val="1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el</w:t>
            </w:r>
            <w:r w:rsidRPr="00D5787A">
              <w:rPr>
                <w:rFonts w:ascii="Gothic720 BT" w:hAnsi="Gothic720 BT"/>
                <w:spacing w:val="1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Consejo</w:t>
            </w:r>
            <w:r w:rsidRPr="00D5787A">
              <w:rPr>
                <w:rFonts w:ascii="Gothic720 BT" w:hAnsi="Gothic720 BT"/>
                <w:spacing w:val="1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sz w:val="20"/>
                <w:szCs w:val="20"/>
              </w:rPr>
              <w:t>General</w:t>
            </w:r>
            <w:r w:rsidRPr="00D5787A">
              <w:rPr>
                <w:rFonts w:ascii="Gothic720 BT" w:hAnsi="Gothic720 BT"/>
                <w:spacing w:val="-11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sz w:val="20"/>
                <w:szCs w:val="20"/>
              </w:rPr>
              <w:t>del</w:t>
            </w:r>
            <w:r w:rsidRPr="00D5787A">
              <w:rPr>
                <w:rFonts w:ascii="Gothic720 BT" w:hAnsi="Gothic720 BT"/>
                <w:spacing w:val="-11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sz w:val="20"/>
                <w:szCs w:val="20"/>
              </w:rPr>
              <w:t>Instituto.</w:t>
            </w:r>
            <w:r w:rsidRPr="00D5787A">
              <w:rPr>
                <w:rFonts w:ascii="Gothic720 BT" w:hAnsi="Gothic720 BT"/>
                <w:spacing w:val="-14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sz w:val="20"/>
                <w:szCs w:val="20"/>
              </w:rPr>
              <w:t>(Comisión)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CB99" w14:textId="3CA30C23" w:rsidR="00F903FE" w:rsidRPr="00D5787A" w:rsidRDefault="00F903FE" w:rsidP="008E665A">
            <w:pPr>
              <w:pStyle w:val="TableParagraph"/>
              <w:spacing w:line="276" w:lineRule="auto"/>
              <w:ind w:left="115" w:right="54"/>
              <w:jc w:val="both"/>
              <w:rPr>
                <w:rFonts w:ascii="Gothic720 BT" w:hAnsi="Gothic720 BT"/>
                <w:b/>
                <w:bCs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 xml:space="preserve">Del 15 de agosto al </w:t>
            </w:r>
            <w:r w:rsidR="00FB5ECA"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30 de septiem</w:t>
            </w:r>
            <w:r w:rsidR="0015554A"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bre</w:t>
            </w: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 xml:space="preserve"> de 2026.</w:t>
            </w:r>
          </w:p>
        </w:tc>
      </w:tr>
      <w:tr w:rsidR="00F903FE" w:rsidRPr="00D5787A" w14:paraId="154002BE" w14:textId="77777777" w:rsidTr="009E1BF8">
        <w:trPr>
          <w:trHeight w:val="806"/>
          <w:tblCellSpacing w:w="29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AAD435" w14:textId="658CEFEB" w:rsidR="00F903FE" w:rsidRPr="00D5787A" w:rsidRDefault="00AF0D92" w:rsidP="00F903FE">
            <w:pPr>
              <w:pStyle w:val="TableParagraph"/>
              <w:spacing w:line="276" w:lineRule="auto"/>
              <w:ind w:left="58"/>
              <w:rPr>
                <w:rFonts w:ascii="Gothic720 BT" w:hAnsi="Gothic720 BT"/>
                <w:b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w w:val="80"/>
                <w:sz w:val="20"/>
                <w:szCs w:val="20"/>
              </w:rPr>
              <w:t>6</w:t>
            </w:r>
            <w:r w:rsidR="00F903FE" w:rsidRPr="00D5787A">
              <w:rPr>
                <w:rFonts w:ascii="Gothic720 BT" w:hAnsi="Gothic720 BT"/>
                <w:b/>
                <w:w w:val="80"/>
                <w:sz w:val="20"/>
                <w:szCs w:val="20"/>
              </w:rPr>
              <w:t>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DE27" w14:textId="42FCA87D" w:rsidR="00F903FE" w:rsidRPr="00D5787A" w:rsidRDefault="00F903FE" w:rsidP="00F903FE">
            <w:pPr>
              <w:pStyle w:val="TableParagraph"/>
              <w:spacing w:line="276" w:lineRule="auto"/>
              <w:ind w:left="106" w:right="44"/>
              <w:jc w:val="both"/>
              <w:rPr>
                <w:rFonts w:ascii="Gothic720 BT" w:hAnsi="Gothic720 BT"/>
                <w:sz w:val="20"/>
                <w:szCs w:val="20"/>
              </w:rPr>
            </w:pP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A</w:t>
            </w:r>
            <w:r w:rsidRPr="00D5787A">
              <w:rPr>
                <w:rFonts w:ascii="Gothic720 BT" w:hAnsi="Gothic720 BT"/>
                <w:sz w:val="20"/>
                <w:szCs w:val="20"/>
              </w:rPr>
              <w:t>plicación de evaluación de conocimientos y aptitudes y cotejo documental.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6366" w14:textId="192092E5" w:rsidR="00F903FE" w:rsidRPr="00D5787A" w:rsidRDefault="00F903FE" w:rsidP="008E665A">
            <w:pPr>
              <w:pStyle w:val="TableParagraph"/>
              <w:spacing w:line="276" w:lineRule="auto"/>
              <w:ind w:left="115" w:right="54"/>
              <w:jc w:val="both"/>
              <w:rPr>
                <w:rFonts w:ascii="Gothic720 BT" w:hAnsi="Gothic720 BT"/>
                <w:b/>
                <w:bCs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El 03 de octubre de 2026.</w:t>
            </w:r>
          </w:p>
        </w:tc>
      </w:tr>
      <w:tr w:rsidR="00603FA6" w:rsidRPr="00D5787A" w14:paraId="223B4178" w14:textId="77777777" w:rsidTr="001406D6">
        <w:trPr>
          <w:trHeight w:val="432"/>
          <w:tblCellSpacing w:w="29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006D32" w14:textId="3AE0529D" w:rsidR="00603FA6" w:rsidRPr="00D5787A" w:rsidRDefault="00AF0D92" w:rsidP="00F903FE">
            <w:pPr>
              <w:pStyle w:val="TableParagraph"/>
              <w:spacing w:line="276" w:lineRule="auto"/>
              <w:ind w:left="58"/>
              <w:rPr>
                <w:rFonts w:ascii="Gothic720 BT" w:hAnsi="Gothic720 BT"/>
                <w:b/>
                <w:w w:val="80"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w w:val="80"/>
                <w:sz w:val="20"/>
                <w:szCs w:val="20"/>
              </w:rPr>
              <w:t>7</w:t>
            </w:r>
            <w:r w:rsidR="00F903FE" w:rsidRPr="00D5787A">
              <w:rPr>
                <w:rFonts w:ascii="Gothic720 BT" w:hAnsi="Gothic720 BT"/>
                <w:b/>
                <w:w w:val="80"/>
                <w:sz w:val="20"/>
                <w:szCs w:val="20"/>
              </w:rPr>
              <w:t>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C805" w14:textId="09A17BDB" w:rsidR="00603FA6" w:rsidRPr="00D5787A" w:rsidRDefault="00E13229" w:rsidP="00F903FE">
            <w:pPr>
              <w:pStyle w:val="TableParagraph"/>
              <w:spacing w:line="276" w:lineRule="auto"/>
              <w:ind w:left="106" w:right="44"/>
              <w:jc w:val="both"/>
              <w:rPr>
                <w:rFonts w:ascii="Gothic720 BT" w:hAnsi="Gothic720 BT"/>
                <w:w w:val="105"/>
                <w:sz w:val="20"/>
                <w:szCs w:val="20"/>
              </w:rPr>
            </w:pP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Valoración curricular</w:t>
            </w:r>
            <w:r w:rsidRPr="00D5787A">
              <w:rPr>
                <w:rFonts w:ascii="Gothic720 BT" w:hAnsi="Gothic720 BT"/>
                <w:sz w:val="20"/>
                <w:szCs w:val="20"/>
              </w:rPr>
              <w:t>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2BC6" w14:textId="217EC605" w:rsidR="00603FA6" w:rsidRPr="00D5787A" w:rsidRDefault="001406D6" w:rsidP="008E665A">
            <w:pPr>
              <w:pStyle w:val="TableParagraph"/>
              <w:spacing w:line="276" w:lineRule="auto"/>
              <w:ind w:left="115" w:right="54"/>
              <w:jc w:val="both"/>
              <w:rPr>
                <w:rFonts w:ascii="Gothic720 BT" w:hAnsi="Gothic720 BT"/>
                <w:b/>
                <w:bCs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Del 8 al 10 de octubre de 2026.</w:t>
            </w:r>
          </w:p>
        </w:tc>
      </w:tr>
      <w:tr w:rsidR="00134B5C" w:rsidRPr="00D5787A" w14:paraId="5CB4F288" w14:textId="77777777" w:rsidTr="009E1BF8">
        <w:trPr>
          <w:trHeight w:val="41"/>
          <w:tblCellSpacing w:w="29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F4B28B" w14:textId="5FA94391" w:rsidR="00134B5C" w:rsidRPr="00D5787A" w:rsidRDefault="00AF0D92" w:rsidP="00F903FE">
            <w:pPr>
              <w:pStyle w:val="TableParagraph"/>
              <w:spacing w:line="276" w:lineRule="auto"/>
              <w:ind w:left="58"/>
              <w:rPr>
                <w:rFonts w:ascii="Gothic720 BT" w:hAnsi="Gothic720 BT"/>
                <w:b/>
                <w:w w:val="80"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w w:val="80"/>
                <w:sz w:val="20"/>
                <w:szCs w:val="20"/>
              </w:rPr>
              <w:t>8</w:t>
            </w:r>
            <w:r w:rsidR="00134B5C" w:rsidRPr="00D5787A">
              <w:rPr>
                <w:rFonts w:ascii="Gothic720 BT" w:hAnsi="Gothic720 BT"/>
                <w:b/>
                <w:w w:val="80"/>
                <w:sz w:val="20"/>
                <w:szCs w:val="20"/>
              </w:rPr>
              <w:t>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606D" w14:textId="14EF3FA5" w:rsidR="00134B5C" w:rsidRPr="00D5787A" w:rsidRDefault="004D1F54" w:rsidP="00F903FE">
            <w:pPr>
              <w:pStyle w:val="TableParagraph"/>
              <w:spacing w:line="276" w:lineRule="auto"/>
              <w:ind w:left="106" w:right="44"/>
              <w:jc w:val="both"/>
              <w:rPr>
                <w:rFonts w:ascii="Gothic720 BT" w:hAnsi="Gothic720 BT"/>
                <w:w w:val="105"/>
                <w:sz w:val="20"/>
                <w:szCs w:val="20"/>
              </w:rPr>
            </w:pP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 xml:space="preserve">Sesión para aprobar el listado de personas que aprobaron la </w:t>
            </w:r>
            <w:r w:rsidRPr="00D5787A">
              <w:rPr>
                <w:rFonts w:ascii="Gothic720 BT" w:hAnsi="Gothic720 BT"/>
                <w:sz w:val="20"/>
                <w:szCs w:val="20"/>
              </w:rPr>
              <w:t>evaluación de conocimientos y aptitudes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, la valoración curricular y el cotejo documental, así como la determinación sobre el calendario e integración de grupos para entrevistas.  (Comisión)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1F06" w14:textId="1CDB79C7" w:rsidR="00134B5C" w:rsidRPr="00D5787A" w:rsidRDefault="00134B5C" w:rsidP="008E665A">
            <w:pPr>
              <w:pStyle w:val="TableParagraph"/>
              <w:spacing w:line="276" w:lineRule="auto"/>
              <w:ind w:left="115" w:right="54"/>
              <w:jc w:val="both"/>
              <w:rPr>
                <w:rFonts w:ascii="Gothic720 BT" w:hAnsi="Gothic720 BT"/>
                <w:b/>
                <w:bCs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A más tardar el 15 de octubre de 2026</w:t>
            </w:r>
            <w:r w:rsidR="008E665A"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.</w:t>
            </w:r>
          </w:p>
        </w:tc>
      </w:tr>
      <w:tr w:rsidR="00134B5C" w:rsidRPr="00D5787A" w14:paraId="00215362" w14:textId="77777777" w:rsidTr="009E1BF8">
        <w:trPr>
          <w:trHeight w:val="41"/>
          <w:tblCellSpacing w:w="29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238B70" w14:textId="559EE47D" w:rsidR="00134B5C" w:rsidRPr="00D5787A" w:rsidRDefault="00AF0D92" w:rsidP="00F903FE">
            <w:pPr>
              <w:pStyle w:val="TableParagraph"/>
              <w:spacing w:line="276" w:lineRule="auto"/>
              <w:ind w:left="58"/>
              <w:rPr>
                <w:rFonts w:ascii="Gothic720 BT" w:hAnsi="Gothic720 BT"/>
                <w:b/>
                <w:w w:val="80"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w w:val="80"/>
                <w:sz w:val="20"/>
                <w:szCs w:val="20"/>
              </w:rPr>
              <w:t>9</w:t>
            </w:r>
            <w:r w:rsidR="00134B5C" w:rsidRPr="00D5787A">
              <w:rPr>
                <w:rFonts w:ascii="Gothic720 BT" w:hAnsi="Gothic720 BT"/>
                <w:b/>
                <w:w w:val="80"/>
                <w:sz w:val="20"/>
                <w:szCs w:val="20"/>
              </w:rPr>
              <w:t>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3C81" w14:textId="0FBAB460" w:rsidR="00134B5C" w:rsidRPr="00D5787A" w:rsidRDefault="00134B5C" w:rsidP="00F903FE">
            <w:pPr>
              <w:pStyle w:val="TableParagraph"/>
              <w:spacing w:line="276" w:lineRule="auto"/>
              <w:ind w:left="106" w:right="44"/>
              <w:jc w:val="both"/>
              <w:rPr>
                <w:rFonts w:ascii="Gothic720 BT" w:hAnsi="Gothic720 BT"/>
                <w:w w:val="105"/>
                <w:sz w:val="20"/>
                <w:szCs w:val="20"/>
              </w:rPr>
            </w:pP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Entrevistas.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DB3B" w14:textId="44CDDF66" w:rsidR="00134B5C" w:rsidRPr="00D5787A" w:rsidRDefault="00815554" w:rsidP="008E665A">
            <w:pPr>
              <w:pStyle w:val="TableParagraph"/>
              <w:spacing w:line="276" w:lineRule="auto"/>
              <w:ind w:left="115" w:right="54"/>
              <w:jc w:val="both"/>
              <w:rPr>
                <w:rFonts w:ascii="Gothic720 BT" w:hAnsi="Gothic720 BT"/>
                <w:b/>
                <w:bCs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Del 20 al 31 de octubre de 2026.</w:t>
            </w:r>
          </w:p>
        </w:tc>
      </w:tr>
      <w:tr w:rsidR="00134B5C" w:rsidRPr="00D5787A" w14:paraId="0D05C6A1" w14:textId="77777777" w:rsidTr="009E1BF8">
        <w:trPr>
          <w:trHeight w:val="98"/>
          <w:tblCellSpacing w:w="29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9B39A" w14:textId="4C0A13AB" w:rsidR="00134B5C" w:rsidRPr="00D5787A" w:rsidRDefault="00134B5C" w:rsidP="00F903FE">
            <w:pPr>
              <w:pStyle w:val="TableParagraph"/>
              <w:spacing w:line="276" w:lineRule="auto"/>
              <w:ind w:left="58"/>
              <w:rPr>
                <w:rFonts w:ascii="Gothic720 BT" w:hAnsi="Gothic720 BT"/>
                <w:b/>
                <w:w w:val="80"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w w:val="90"/>
                <w:sz w:val="20"/>
                <w:szCs w:val="20"/>
              </w:rPr>
              <w:t>1</w:t>
            </w:r>
            <w:r w:rsidR="00AF0D92" w:rsidRPr="00D5787A">
              <w:rPr>
                <w:rFonts w:ascii="Gothic720 BT" w:hAnsi="Gothic720 BT"/>
                <w:b/>
                <w:w w:val="90"/>
                <w:sz w:val="20"/>
                <w:szCs w:val="20"/>
              </w:rPr>
              <w:t>0</w:t>
            </w:r>
            <w:r w:rsidRPr="00D5787A">
              <w:rPr>
                <w:rFonts w:ascii="Gothic720 BT" w:hAnsi="Gothic720 BT"/>
                <w:b/>
                <w:w w:val="90"/>
                <w:sz w:val="20"/>
                <w:szCs w:val="20"/>
              </w:rPr>
              <w:t>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ED4B" w14:textId="7A8312B9" w:rsidR="00134B5C" w:rsidRPr="00D5787A" w:rsidRDefault="007740A3" w:rsidP="00F903FE">
            <w:pPr>
              <w:pStyle w:val="TableParagraph"/>
              <w:spacing w:line="276" w:lineRule="auto"/>
              <w:ind w:left="106" w:right="44"/>
              <w:jc w:val="both"/>
              <w:rPr>
                <w:rFonts w:ascii="Gothic720 BT" w:hAnsi="Gothic720 BT"/>
                <w:w w:val="105"/>
                <w:sz w:val="20"/>
                <w:szCs w:val="20"/>
              </w:rPr>
            </w:pP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Sesión</w:t>
            </w:r>
            <w:r w:rsidRPr="00D5787A">
              <w:rPr>
                <w:rFonts w:ascii="Gothic720 BT" w:hAnsi="Gothic720 BT"/>
                <w:spacing w:val="1"/>
                <w:w w:val="105"/>
                <w:sz w:val="20"/>
                <w:szCs w:val="20"/>
              </w:rPr>
              <w:t xml:space="preserve"> </w:t>
            </w:r>
            <w:r w:rsidR="00253808" w:rsidRPr="00D5787A">
              <w:rPr>
                <w:rFonts w:ascii="Gothic720 BT" w:hAnsi="Gothic720 BT"/>
                <w:spacing w:val="1"/>
                <w:w w:val="105"/>
                <w:sz w:val="20"/>
                <w:szCs w:val="20"/>
              </w:rPr>
              <w:t xml:space="preserve">de la Comisión para la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integración</w:t>
            </w:r>
            <w:r w:rsidRPr="00D5787A">
              <w:rPr>
                <w:rFonts w:ascii="Gothic720 BT" w:hAnsi="Gothic720 BT"/>
                <w:spacing w:val="1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de</w:t>
            </w:r>
            <w:r w:rsidRPr="00D5787A">
              <w:rPr>
                <w:rFonts w:ascii="Gothic720 BT" w:hAnsi="Gothic720 BT"/>
                <w:spacing w:val="1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la</w:t>
            </w:r>
            <w:r w:rsidRPr="00D5787A">
              <w:rPr>
                <w:rFonts w:ascii="Gothic720 BT" w:hAnsi="Gothic720 BT"/>
                <w:spacing w:val="1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lista</w:t>
            </w:r>
            <w:r w:rsidRPr="00D5787A">
              <w:rPr>
                <w:rFonts w:ascii="Gothic720 BT" w:hAnsi="Gothic720 BT"/>
                <w:spacing w:val="1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de</w:t>
            </w:r>
            <w:r w:rsidRPr="00D5787A">
              <w:rPr>
                <w:rFonts w:ascii="Gothic720 BT" w:hAnsi="Gothic720 BT"/>
                <w:spacing w:val="1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Consejerías propietarias y suplentes para</w:t>
            </w:r>
            <w:r w:rsidRPr="00D5787A">
              <w:rPr>
                <w:rFonts w:ascii="Gothic720 BT" w:hAnsi="Gothic720 BT"/>
                <w:spacing w:val="1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cada</w:t>
            </w:r>
            <w:r w:rsidRPr="00D5787A">
              <w:rPr>
                <w:rFonts w:ascii="Gothic720 BT" w:hAnsi="Gothic720 BT"/>
                <w:spacing w:val="-19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uno</w:t>
            </w:r>
            <w:r w:rsidRPr="00D5787A">
              <w:rPr>
                <w:rFonts w:ascii="Gothic720 BT" w:hAnsi="Gothic720 BT"/>
                <w:spacing w:val="-19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de</w:t>
            </w:r>
            <w:r w:rsidRPr="00D5787A">
              <w:rPr>
                <w:rFonts w:ascii="Gothic720 BT" w:hAnsi="Gothic720 BT"/>
                <w:spacing w:val="-18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los</w:t>
            </w:r>
            <w:r w:rsidRPr="00D5787A">
              <w:rPr>
                <w:rFonts w:ascii="Gothic720 BT" w:hAnsi="Gothic720 BT"/>
                <w:spacing w:val="-19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Consejos.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21A1" w14:textId="28138347" w:rsidR="00134B5C" w:rsidRPr="00D5787A" w:rsidRDefault="00E43DE3" w:rsidP="008E665A">
            <w:pPr>
              <w:pStyle w:val="TableParagraph"/>
              <w:spacing w:line="276" w:lineRule="auto"/>
              <w:ind w:left="115" w:right="54"/>
              <w:jc w:val="both"/>
              <w:rPr>
                <w:rFonts w:ascii="Gothic720 BT" w:hAnsi="Gothic720 BT"/>
                <w:b/>
                <w:bCs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A más tardar el</w:t>
            </w:r>
            <w:r w:rsidR="004A483F"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 xml:space="preserve"> 25 de noviembre de 2026.</w:t>
            </w:r>
          </w:p>
        </w:tc>
      </w:tr>
      <w:tr w:rsidR="00134B5C" w:rsidRPr="001E3933" w14:paraId="2C6A8F6C" w14:textId="77777777" w:rsidTr="005919FB">
        <w:trPr>
          <w:trHeight w:val="494"/>
          <w:tblCellSpacing w:w="29" w:type="dxa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4757F8" w14:textId="001CE304" w:rsidR="00134B5C" w:rsidRPr="00D5787A" w:rsidRDefault="00134B5C" w:rsidP="00F903FE">
            <w:pPr>
              <w:pStyle w:val="TableParagraph"/>
              <w:spacing w:line="276" w:lineRule="auto"/>
              <w:ind w:left="193" w:right="138"/>
              <w:jc w:val="both"/>
              <w:rPr>
                <w:rFonts w:ascii="Gothic720 BT" w:hAnsi="Gothic720 BT"/>
                <w:b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sz w:val="20"/>
                <w:szCs w:val="20"/>
              </w:rPr>
              <w:t>1</w:t>
            </w:r>
            <w:r w:rsidR="00AF0D92" w:rsidRPr="00D5787A">
              <w:rPr>
                <w:rFonts w:ascii="Gothic720 BT" w:hAnsi="Gothic720 BT"/>
                <w:b/>
                <w:sz w:val="20"/>
                <w:szCs w:val="20"/>
              </w:rPr>
              <w:t>1</w:t>
            </w:r>
            <w:r w:rsidRPr="00D5787A">
              <w:rPr>
                <w:rFonts w:ascii="Gothic720 BT" w:hAnsi="Gothic720 BT"/>
                <w:b/>
                <w:sz w:val="20"/>
                <w:szCs w:val="20"/>
              </w:rPr>
              <w:t>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87B4" w14:textId="1AD00DD5" w:rsidR="00134B5C" w:rsidRPr="00D5787A" w:rsidRDefault="00134B5C" w:rsidP="00F903FE">
            <w:pPr>
              <w:pStyle w:val="TableParagraph"/>
              <w:spacing w:line="276" w:lineRule="auto"/>
              <w:ind w:left="106" w:right="48"/>
              <w:jc w:val="both"/>
              <w:rPr>
                <w:rFonts w:ascii="Gothic720 BT" w:hAnsi="Gothic720 BT"/>
                <w:sz w:val="20"/>
                <w:szCs w:val="20"/>
              </w:rPr>
            </w:pP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Designación</w:t>
            </w:r>
            <w:r w:rsidRPr="00D5787A">
              <w:rPr>
                <w:rFonts w:ascii="Gothic720 BT" w:hAnsi="Gothic720 BT"/>
                <w:spacing w:val="-16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de</w:t>
            </w:r>
            <w:r w:rsidRPr="00D5787A">
              <w:rPr>
                <w:rFonts w:ascii="Gothic720 BT" w:hAnsi="Gothic720 BT"/>
                <w:spacing w:val="-18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las</w:t>
            </w:r>
            <w:r w:rsidRPr="00D5787A">
              <w:rPr>
                <w:rFonts w:ascii="Gothic720 BT" w:hAnsi="Gothic720 BT"/>
                <w:spacing w:val="-14"/>
                <w:w w:val="105"/>
                <w:sz w:val="20"/>
                <w:szCs w:val="20"/>
              </w:rPr>
              <w:t xml:space="preserve"> </w:t>
            </w:r>
            <w:r w:rsidRPr="00D5787A">
              <w:rPr>
                <w:rFonts w:ascii="Gothic720 BT" w:hAnsi="Gothic720 BT"/>
                <w:w w:val="105"/>
                <w:sz w:val="20"/>
                <w:szCs w:val="20"/>
              </w:rPr>
              <w:t>Consejerías.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F097" w14:textId="5E042836" w:rsidR="00134B5C" w:rsidRPr="008E665A" w:rsidRDefault="00134B5C" w:rsidP="008E665A">
            <w:pPr>
              <w:pStyle w:val="TableParagraph"/>
              <w:spacing w:line="276" w:lineRule="auto"/>
              <w:ind w:left="115" w:right="54"/>
              <w:jc w:val="both"/>
              <w:rPr>
                <w:rFonts w:ascii="Gothic720 BT" w:hAnsi="Gothic720 BT"/>
                <w:b/>
                <w:bCs/>
                <w:sz w:val="20"/>
                <w:szCs w:val="20"/>
              </w:rPr>
            </w:pP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 xml:space="preserve">A más tardar el </w:t>
            </w:r>
            <w:r w:rsidR="001C5F2A"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>30</w:t>
            </w:r>
            <w:r w:rsidRPr="00D5787A">
              <w:rPr>
                <w:rFonts w:ascii="Gothic720 BT" w:hAnsi="Gothic720 BT"/>
                <w:b/>
                <w:bCs/>
                <w:sz w:val="20"/>
                <w:szCs w:val="20"/>
              </w:rPr>
              <w:t xml:space="preserve"> de noviembre de 2026.</w:t>
            </w:r>
          </w:p>
        </w:tc>
      </w:tr>
    </w:tbl>
    <w:p w14:paraId="257BB35E" w14:textId="77777777" w:rsidR="007D70F3" w:rsidRPr="005767FA" w:rsidRDefault="007D70F3" w:rsidP="007D70F3">
      <w:pPr>
        <w:rPr>
          <w:rFonts w:ascii="Gothic720 Lt BT" w:hAnsi="Gothic720 Lt BT"/>
        </w:rPr>
      </w:pPr>
    </w:p>
    <w:sectPr w:rsidR="007D70F3" w:rsidRPr="005767FA" w:rsidSect="00C419EF">
      <w:headerReference w:type="default" r:id="rId9"/>
      <w:pgSz w:w="12240" w:h="15840"/>
      <w:pgMar w:top="3261" w:right="1701" w:bottom="709" w:left="1701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8C106" w14:textId="77777777" w:rsidR="001211D4" w:rsidRDefault="001211D4" w:rsidP="007D70F3">
      <w:r>
        <w:separator/>
      </w:r>
    </w:p>
  </w:endnote>
  <w:endnote w:type="continuationSeparator" w:id="0">
    <w:p w14:paraId="273F8896" w14:textId="77777777" w:rsidR="001211D4" w:rsidRDefault="001211D4" w:rsidP="007D70F3">
      <w:r>
        <w:continuationSeparator/>
      </w:r>
    </w:p>
  </w:endnote>
  <w:endnote w:type="continuationNotice" w:id="1">
    <w:p w14:paraId="63F34E98" w14:textId="77777777" w:rsidR="001211D4" w:rsidRDefault="001211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othic720 BT">
    <w:panose1 w:val="020C06030202030202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ic720 Lt BT">
    <w:panose1 w:val="020C0403020203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0D496" w14:textId="77777777" w:rsidR="001211D4" w:rsidRDefault="001211D4" w:rsidP="007D70F3">
      <w:r>
        <w:separator/>
      </w:r>
    </w:p>
  </w:footnote>
  <w:footnote w:type="continuationSeparator" w:id="0">
    <w:p w14:paraId="7FBBB200" w14:textId="77777777" w:rsidR="001211D4" w:rsidRDefault="001211D4" w:rsidP="007D70F3">
      <w:r>
        <w:continuationSeparator/>
      </w:r>
    </w:p>
  </w:footnote>
  <w:footnote w:type="continuationNotice" w:id="1">
    <w:p w14:paraId="080F1936" w14:textId="77777777" w:rsidR="001211D4" w:rsidRDefault="001211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7C6FB" w14:textId="1A91212E" w:rsidR="009E1BF8" w:rsidRPr="009E1BF8" w:rsidRDefault="00C419EF" w:rsidP="009E1BF8">
    <w:pPr>
      <w:jc w:val="right"/>
      <w:rPr>
        <w:rFonts w:ascii="Gothic720 BT" w:hAnsi="Gothic720 BT"/>
        <w:b/>
        <w:bCs/>
      </w:rPr>
    </w:pPr>
    <w:r w:rsidRPr="00A15E62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4CB29AF5" wp14:editId="76C1434F">
          <wp:simplePos x="0" y="0"/>
          <wp:positionH relativeFrom="page">
            <wp:posOffset>-635</wp:posOffset>
          </wp:positionH>
          <wp:positionV relativeFrom="paragraph">
            <wp:posOffset>-682321</wp:posOffset>
          </wp:positionV>
          <wp:extent cx="7767955" cy="10087610"/>
          <wp:effectExtent l="0" t="0" r="4445" b="8890"/>
          <wp:wrapNone/>
          <wp:docPr id="527641271" name="Imagen 527641271" descr="C:\Users\Daniel.Dorantes\AppData\Local\Microsoft\Windows\INetCache\Content.Outlook\QHIQYAIR\hoja membretada OFICIAL (00000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aniel.Dorantes\AppData\Local\Microsoft\Windows\INetCache\Content.Outlook\QHIQYAIR\hoja membretada OFICIAL (00000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955" cy="10087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1BF8" w:rsidRPr="009E1BF8">
      <w:rPr>
        <w:rFonts w:ascii="Gothic720 BT" w:hAnsi="Gothic720 BT"/>
        <w:b/>
        <w:bCs/>
      </w:rPr>
      <w:t>ANEXO 1</w:t>
    </w:r>
  </w:p>
  <w:p w14:paraId="636962A0" w14:textId="55684CC6" w:rsidR="009E1BF8" w:rsidRPr="009E1BF8" w:rsidRDefault="009E1BF8" w:rsidP="009E1BF8">
    <w:pPr>
      <w:jc w:val="right"/>
      <w:rPr>
        <w:rFonts w:ascii="Gothic720 BT" w:hAnsi="Gothic720 BT"/>
        <w:b/>
        <w:bCs/>
      </w:rPr>
    </w:pPr>
  </w:p>
  <w:p w14:paraId="5CF96CFD" w14:textId="77777777" w:rsidR="009E1BF8" w:rsidRPr="009E1BF8" w:rsidRDefault="009E1BF8" w:rsidP="009E1BF8">
    <w:pPr>
      <w:jc w:val="right"/>
      <w:rPr>
        <w:rFonts w:ascii="Gothic720 BT" w:hAnsi="Gothic720 BT"/>
        <w:b/>
        <w:bCs/>
      </w:rPr>
    </w:pPr>
    <w:r w:rsidRPr="009E1BF8">
      <w:rPr>
        <w:rFonts w:ascii="Gothic720 BT" w:hAnsi="Gothic720 BT"/>
        <w:b/>
        <w:bCs/>
      </w:rPr>
      <w:t>CRONOGRAMA DE ACTIVIDADES</w:t>
    </w:r>
  </w:p>
  <w:p w14:paraId="79F48E66" w14:textId="77777777" w:rsidR="009E1BF8" w:rsidRDefault="009E1B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0F3"/>
    <w:rsid w:val="00023E4A"/>
    <w:rsid w:val="00037A74"/>
    <w:rsid w:val="00051B6A"/>
    <w:rsid w:val="00062206"/>
    <w:rsid w:val="00065AFC"/>
    <w:rsid w:val="00067BFC"/>
    <w:rsid w:val="00081086"/>
    <w:rsid w:val="00085672"/>
    <w:rsid w:val="000945F4"/>
    <w:rsid w:val="00095C65"/>
    <w:rsid w:val="000A4BCD"/>
    <w:rsid w:val="000C0017"/>
    <w:rsid w:val="000E5072"/>
    <w:rsid w:val="000E5C00"/>
    <w:rsid w:val="000F5FF3"/>
    <w:rsid w:val="000F7628"/>
    <w:rsid w:val="001026BB"/>
    <w:rsid w:val="001211D4"/>
    <w:rsid w:val="00131C4E"/>
    <w:rsid w:val="00134B5C"/>
    <w:rsid w:val="001406D6"/>
    <w:rsid w:val="0014199D"/>
    <w:rsid w:val="001435A6"/>
    <w:rsid w:val="0015554A"/>
    <w:rsid w:val="00155BFB"/>
    <w:rsid w:val="001576E7"/>
    <w:rsid w:val="0016582C"/>
    <w:rsid w:val="001673FA"/>
    <w:rsid w:val="00180F80"/>
    <w:rsid w:val="00194A12"/>
    <w:rsid w:val="001B1E7A"/>
    <w:rsid w:val="001C5F2A"/>
    <w:rsid w:val="001C7CF8"/>
    <w:rsid w:val="001D3D44"/>
    <w:rsid w:val="001E3933"/>
    <w:rsid w:val="001F2D4A"/>
    <w:rsid w:val="00231044"/>
    <w:rsid w:val="002316AF"/>
    <w:rsid w:val="002320C1"/>
    <w:rsid w:val="00253198"/>
    <w:rsid w:val="00253808"/>
    <w:rsid w:val="00254678"/>
    <w:rsid w:val="00277DFA"/>
    <w:rsid w:val="00290454"/>
    <w:rsid w:val="00297786"/>
    <w:rsid w:val="002A70C6"/>
    <w:rsid w:val="002A73EA"/>
    <w:rsid w:val="002B5194"/>
    <w:rsid w:val="002C3E4D"/>
    <w:rsid w:val="002E4800"/>
    <w:rsid w:val="002E619C"/>
    <w:rsid w:val="002F12DC"/>
    <w:rsid w:val="00303EA7"/>
    <w:rsid w:val="003044A3"/>
    <w:rsid w:val="00315FDA"/>
    <w:rsid w:val="00323607"/>
    <w:rsid w:val="00330B51"/>
    <w:rsid w:val="003448C6"/>
    <w:rsid w:val="00345565"/>
    <w:rsid w:val="003516AE"/>
    <w:rsid w:val="003679EC"/>
    <w:rsid w:val="00397DBD"/>
    <w:rsid w:val="003A39BA"/>
    <w:rsid w:val="003B47C0"/>
    <w:rsid w:val="003C1C23"/>
    <w:rsid w:val="0041607C"/>
    <w:rsid w:val="00452CA3"/>
    <w:rsid w:val="004540E4"/>
    <w:rsid w:val="00461B28"/>
    <w:rsid w:val="004627A7"/>
    <w:rsid w:val="00483211"/>
    <w:rsid w:val="0049641E"/>
    <w:rsid w:val="00497AA6"/>
    <w:rsid w:val="004A416C"/>
    <w:rsid w:val="004A483F"/>
    <w:rsid w:val="004D1F54"/>
    <w:rsid w:val="004E1B29"/>
    <w:rsid w:val="004E21C0"/>
    <w:rsid w:val="004E29E2"/>
    <w:rsid w:val="005120CE"/>
    <w:rsid w:val="005521E8"/>
    <w:rsid w:val="005537CC"/>
    <w:rsid w:val="00570548"/>
    <w:rsid w:val="005767FA"/>
    <w:rsid w:val="00586B05"/>
    <w:rsid w:val="005919FB"/>
    <w:rsid w:val="005A4759"/>
    <w:rsid w:val="005C7674"/>
    <w:rsid w:val="005D1BD3"/>
    <w:rsid w:val="005E35A1"/>
    <w:rsid w:val="00603FA6"/>
    <w:rsid w:val="00605D13"/>
    <w:rsid w:val="00607111"/>
    <w:rsid w:val="00616094"/>
    <w:rsid w:val="00616106"/>
    <w:rsid w:val="00617606"/>
    <w:rsid w:val="006216FE"/>
    <w:rsid w:val="0063608E"/>
    <w:rsid w:val="00684489"/>
    <w:rsid w:val="006B1B33"/>
    <w:rsid w:val="006C5794"/>
    <w:rsid w:val="006D731A"/>
    <w:rsid w:val="006E1B45"/>
    <w:rsid w:val="007023DA"/>
    <w:rsid w:val="00733FDB"/>
    <w:rsid w:val="00763182"/>
    <w:rsid w:val="007644CB"/>
    <w:rsid w:val="007740A3"/>
    <w:rsid w:val="007A4916"/>
    <w:rsid w:val="007B07A0"/>
    <w:rsid w:val="007C1E0F"/>
    <w:rsid w:val="007C1F13"/>
    <w:rsid w:val="007D5F51"/>
    <w:rsid w:val="007D70F3"/>
    <w:rsid w:val="007E5E64"/>
    <w:rsid w:val="007F2866"/>
    <w:rsid w:val="0080199F"/>
    <w:rsid w:val="00805452"/>
    <w:rsid w:val="0081511E"/>
    <w:rsid w:val="00815554"/>
    <w:rsid w:val="0082400B"/>
    <w:rsid w:val="00826764"/>
    <w:rsid w:val="00842A6F"/>
    <w:rsid w:val="00842A8B"/>
    <w:rsid w:val="00852E59"/>
    <w:rsid w:val="00856996"/>
    <w:rsid w:val="008573A3"/>
    <w:rsid w:val="00860829"/>
    <w:rsid w:val="00875202"/>
    <w:rsid w:val="008824BD"/>
    <w:rsid w:val="008C5BED"/>
    <w:rsid w:val="008D1269"/>
    <w:rsid w:val="008D3571"/>
    <w:rsid w:val="008E665A"/>
    <w:rsid w:val="00911F6C"/>
    <w:rsid w:val="00915306"/>
    <w:rsid w:val="00932365"/>
    <w:rsid w:val="00947B81"/>
    <w:rsid w:val="00951178"/>
    <w:rsid w:val="009614CE"/>
    <w:rsid w:val="009C04C2"/>
    <w:rsid w:val="009E127C"/>
    <w:rsid w:val="009E1BF8"/>
    <w:rsid w:val="009E3CBF"/>
    <w:rsid w:val="009F4AB4"/>
    <w:rsid w:val="00A0129D"/>
    <w:rsid w:val="00A02237"/>
    <w:rsid w:val="00A33D6C"/>
    <w:rsid w:val="00A46511"/>
    <w:rsid w:val="00A62DD4"/>
    <w:rsid w:val="00A73DBC"/>
    <w:rsid w:val="00A770B7"/>
    <w:rsid w:val="00A84BBF"/>
    <w:rsid w:val="00A85D45"/>
    <w:rsid w:val="00A96D48"/>
    <w:rsid w:val="00ABD85E"/>
    <w:rsid w:val="00AD1A73"/>
    <w:rsid w:val="00AE74F7"/>
    <w:rsid w:val="00AF06E5"/>
    <w:rsid w:val="00AF0D92"/>
    <w:rsid w:val="00B00CD7"/>
    <w:rsid w:val="00B11220"/>
    <w:rsid w:val="00B36250"/>
    <w:rsid w:val="00B42853"/>
    <w:rsid w:val="00B763E1"/>
    <w:rsid w:val="00B90937"/>
    <w:rsid w:val="00B91F18"/>
    <w:rsid w:val="00B96840"/>
    <w:rsid w:val="00B96E7E"/>
    <w:rsid w:val="00BA46FE"/>
    <w:rsid w:val="00BA6B54"/>
    <w:rsid w:val="00BE5490"/>
    <w:rsid w:val="00BF4C56"/>
    <w:rsid w:val="00C11499"/>
    <w:rsid w:val="00C22106"/>
    <w:rsid w:val="00C361FE"/>
    <w:rsid w:val="00C419EF"/>
    <w:rsid w:val="00C73A94"/>
    <w:rsid w:val="00C816D0"/>
    <w:rsid w:val="00CB2E09"/>
    <w:rsid w:val="00CF037F"/>
    <w:rsid w:val="00CF3AC6"/>
    <w:rsid w:val="00D02B76"/>
    <w:rsid w:val="00D17629"/>
    <w:rsid w:val="00D42CCA"/>
    <w:rsid w:val="00D4550D"/>
    <w:rsid w:val="00D5787A"/>
    <w:rsid w:val="00D60F3A"/>
    <w:rsid w:val="00D61D51"/>
    <w:rsid w:val="00D65D40"/>
    <w:rsid w:val="00D72EA7"/>
    <w:rsid w:val="00D74D38"/>
    <w:rsid w:val="00D753CC"/>
    <w:rsid w:val="00D87747"/>
    <w:rsid w:val="00D902B7"/>
    <w:rsid w:val="00DA3225"/>
    <w:rsid w:val="00DB5F50"/>
    <w:rsid w:val="00DE5A08"/>
    <w:rsid w:val="00DE5B31"/>
    <w:rsid w:val="00DF7686"/>
    <w:rsid w:val="00E033C9"/>
    <w:rsid w:val="00E10B11"/>
    <w:rsid w:val="00E13229"/>
    <w:rsid w:val="00E3345E"/>
    <w:rsid w:val="00E41F1D"/>
    <w:rsid w:val="00E42A6C"/>
    <w:rsid w:val="00E43DE3"/>
    <w:rsid w:val="00E6125C"/>
    <w:rsid w:val="00E61D54"/>
    <w:rsid w:val="00E665AF"/>
    <w:rsid w:val="00E821CF"/>
    <w:rsid w:val="00E84AE3"/>
    <w:rsid w:val="00E86FCA"/>
    <w:rsid w:val="00EF13B1"/>
    <w:rsid w:val="00F1513E"/>
    <w:rsid w:val="00F15422"/>
    <w:rsid w:val="00F349AC"/>
    <w:rsid w:val="00F764CD"/>
    <w:rsid w:val="00F76B0C"/>
    <w:rsid w:val="00F903FE"/>
    <w:rsid w:val="00FB15FD"/>
    <w:rsid w:val="00FB5ECA"/>
    <w:rsid w:val="00FB679A"/>
    <w:rsid w:val="00FD3E22"/>
    <w:rsid w:val="00FE573A"/>
    <w:rsid w:val="045E7BE6"/>
    <w:rsid w:val="11F43FB7"/>
    <w:rsid w:val="14EA63C1"/>
    <w:rsid w:val="15736D21"/>
    <w:rsid w:val="1B830EB5"/>
    <w:rsid w:val="2037C1AD"/>
    <w:rsid w:val="26206382"/>
    <w:rsid w:val="2CE4739C"/>
    <w:rsid w:val="2D2C57B1"/>
    <w:rsid w:val="3B71B37C"/>
    <w:rsid w:val="4C1EF7AD"/>
    <w:rsid w:val="5AFD6CB4"/>
    <w:rsid w:val="5C352F32"/>
    <w:rsid w:val="634A94CA"/>
    <w:rsid w:val="6921EAC9"/>
    <w:rsid w:val="69CB3973"/>
    <w:rsid w:val="7CC6E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009409"/>
  <w15:chartTrackingRefBased/>
  <w15:docId w15:val="{5C4960E7-C6B3-46EF-9B0F-C084FFE0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othic720 BT" w:eastAsiaTheme="minorHAnsi" w:hAnsi="Gothic720 BT" w:cstheme="minorBidi"/>
        <w:kern w:val="2"/>
        <w:sz w:val="24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0F3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2"/>
      <w:lang w:val="es-ES"/>
      <w14:ligatures w14:val="none"/>
    </w:rPr>
  </w:style>
  <w:style w:type="paragraph" w:styleId="Ttulo1">
    <w:name w:val="heading 1"/>
    <w:basedOn w:val="Normal"/>
    <w:uiPriority w:val="9"/>
    <w:qFormat/>
    <w:rsid w:val="007D70F3"/>
    <w:pPr>
      <w:outlineLvl w:val="0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70F3"/>
    <w:pPr>
      <w:jc w:val="center"/>
    </w:pPr>
  </w:style>
  <w:style w:type="paragraph" w:styleId="Encabezado">
    <w:name w:val="header"/>
    <w:basedOn w:val="Normal"/>
    <w:link w:val="EncabezadoCar1"/>
    <w:uiPriority w:val="99"/>
    <w:unhideWhenUsed/>
    <w:rsid w:val="009E1BF8"/>
    <w:pPr>
      <w:tabs>
        <w:tab w:val="center" w:pos="4419"/>
        <w:tab w:val="right" w:pos="8838"/>
      </w:tabs>
    </w:pPr>
  </w:style>
  <w:style w:type="table" w:styleId="Tablaconcuadrcula">
    <w:name w:val="Table Grid"/>
    <w:basedOn w:val="TableNormal"/>
    <w:uiPriority w:val="39"/>
    <w:rsid w:val="00F15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1">
    <w:name w:val="Encabezado Car1"/>
    <w:basedOn w:val="Fuentedeprrafopredeter"/>
    <w:link w:val="Encabezado"/>
    <w:uiPriority w:val="99"/>
    <w:rsid w:val="009E1BF8"/>
    <w:rPr>
      <w:rFonts w:ascii="Tahoma" w:eastAsia="Tahoma" w:hAnsi="Tahoma" w:cs="Tahoma"/>
      <w:kern w:val="0"/>
      <w:sz w:val="22"/>
      <w:lang w:val="es-ES"/>
      <w14:ligatures w14:val="none"/>
    </w:rPr>
  </w:style>
  <w:style w:type="paragraph" w:styleId="Piedepgina">
    <w:name w:val="footer"/>
    <w:basedOn w:val="Normal"/>
    <w:link w:val="PiedepginaCar1"/>
    <w:uiPriority w:val="99"/>
    <w:unhideWhenUsed/>
    <w:rsid w:val="009E1BF8"/>
    <w:pPr>
      <w:tabs>
        <w:tab w:val="center" w:pos="4419"/>
        <w:tab w:val="right" w:pos="8838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rsid w:val="009E1BF8"/>
    <w:rPr>
      <w:rFonts w:ascii="Tahoma" w:eastAsia="Tahoma" w:hAnsi="Tahoma" w:cs="Tahoma"/>
      <w:kern w:val="0"/>
      <w:sz w:val="22"/>
      <w:lang w:val="es-ES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F2866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uiPriority w:val="9"/>
    <w:rsid w:val="00CF037F"/>
    <w:rPr>
      <w:rFonts w:ascii="Tahoma" w:eastAsia="Tahoma" w:hAnsi="Tahoma" w:cs="Tahoma"/>
      <w:b/>
      <w:bCs/>
      <w:kern w:val="0"/>
      <w:sz w:val="28"/>
      <w:szCs w:val="28"/>
      <w:lang w:val="es-ES"/>
      <w14:ligatures w14:val="none"/>
    </w:rPr>
  </w:style>
  <w:style w:type="character" w:customStyle="1" w:styleId="EncabezadoCar">
    <w:name w:val="Encabezado Car"/>
    <w:basedOn w:val="Fuentedeprrafopredeter"/>
    <w:uiPriority w:val="99"/>
    <w:rsid w:val="00CF037F"/>
    <w:rPr>
      <w:rFonts w:ascii="Tahoma" w:eastAsia="Tahoma" w:hAnsi="Tahoma" w:cs="Tahoma"/>
      <w:kern w:val="0"/>
      <w:sz w:val="22"/>
      <w:lang w:val="es-ES"/>
      <w14:ligatures w14:val="none"/>
    </w:rPr>
  </w:style>
  <w:style w:type="character" w:customStyle="1" w:styleId="PiedepginaCar">
    <w:name w:val="Pie de página Car"/>
    <w:basedOn w:val="Fuentedeprrafopredeter"/>
    <w:uiPriority w:val="99"/>
    <w:rsid w:val="00CF037F"/>
    <w:rPr>
      <w:rFonts w:ascii="Tahoma" w:eastAsia="Tahoma" w:hAnsi="Tahoma" w:cs="Tahoma"/>
      <w:kern w:val="0"/>
      <w:sz w:val="22"/>
      <w:lang w:val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F76B0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76B0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76B0C"/>
    <w:rPr>
      <w:rFonts w:ascii="Tahoma" w:eastAsia="Tahoma" w:hAnsi="Tahoma" w:cs="Tahoma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6B0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6B0C"/>
    <w:rPr>
      <w:rFonts w:ascii="Tahoma" w:eastAsia="Tahoma" w:hAnsi="Tahoma" w:cs="Tahoma"/>
      <w:b/>
      <w:bCs/>
      <w:kern w:val="0"/>
      <w:sz w:val="20"/>
      <w:szCs w:val="2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3F6630F1DA03488B487762FEF875D9" ma:contentTypeVersion="11" ma:contentTypeDescription="Crear nuevo documento." ma:contentTypeScope="" ma:versionID="2ba7d576c094cc9aa1099c2e72c7c4d0">
  <xsd:schema xmlns:xsd="http://www.w3.org/2001/XMLSchema" xmlns:xs="http://www.w3.org/2001/XMLSchema" xmlns:p="http://schemas.microsoft.com/office/2006/metadata/properties" xmlns:ns2="5c59753b-57a8-437a-90ce-f2d264b71d7a" xmlns:ns3="3bd659e5-bb89-4fc3-aec3-15c4e37fd91e" targetNamespace="http://schemas.microsoft.com/office/2006/metadata/properties" ma:root="true" ma:fieldsID="f54acf53c974984756114e6229742f57" ns2:_="" ns3:_="">
    <xsd:import namespace="5c59753b-57a8-437a-90ce-f2d264b71d7a"/>
    <xsd:import namespace="3bd659e5-bb89-4fc3-aec3-15c4e37fd9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9753b-57a8-437a-90ce-f2d264b71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1a8fdfe-9734-4e01-96c7-b293387d0d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659e5-bb89-4fc3-aec3-15c4e37fd91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eea048-fd04-494f-863d-e6172a35e7ac}" ma:internalName="TaxCatchAll" ma:showField="CatchAllData" ma:web="3bd659e5-bb89-4fc3-aec3-15c4e37fd9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d659e5-bb89-4fc3-aec3-15c4e37fd91e" xsi:nil="true"/>
    <lcf76f155ced4ddcb4097134ff3c332f xmlns="5c59753b-57a8-437a-90ce-f2d264b71d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77D3A5-57DF-419F-B0EC-F4EE5AC17D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DAFD57-72C5-4275-9ED1-B34E21119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9753b-57a8-437a-90ce-f2d264b71d7a"/>
    <ds:schemaRef ds:uri="3bd659e5-bb89-4fc3-aec3-15c4e37fd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D22AAC-A6D7-4E2A-B0DF-CE15CB222B91}">
  <ds:schemaRefs>
    <ds:schemaRef ds:uri="http://schemas.microsoft.com/office/2006/metadata/properties"/>
    <ds:schemaRef ds:uri="http://schemas.microsoft.com/office/infopath/2007/PartnerControls"/>
    <ds:schemaRef ds:uri="3bd659e5-bb89-4fc3-aec3-15c4e37fd91e"/>
    <ds:schemaRef ds:uri="5c59753b-57a8-437a-90ce-f2d264b71d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Kevin Moreno Leija</dc:creator>
  <cp:keywords/>
  <dc:description/>
  <cp:lastModifiedBy>Gabriel Valladares Terán</cp:lastModifiedBy>
  <cp:revision>141</cp:revision>
  <cp:lastPrinted>2026-06-17T21:55:00Z</cp:lastPrinted>
  <dcterms:created xsi:type="dcterms:W3CDTF">2026-04-28T16:14:00Z</dcterms:created>
  <dcterms:modified xsi:type="dcterms:W3CDTF">2026-08-14T16:55:00Z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0x010100763F6630F1DA03488B487762FEF875D9</vt:lpwstr>
  </property>
  <property fmtid="{D5CDD505-2E9C-101B-9397-08002B2CF9AE}" pid="3" name="MediaServiceImageTags">
    <vt:lpwstr/>
  </property>
</Properties>
</file>