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AE" w:rsidRPr="00C056A8" w:rsidRDefault="009E67AE" w:rsidP="009E67AE">
      <w:pPr>
        <w:jc w:val="center"/>
        <w:rPr>
          <w:rFonts w:ascii="Calibri" w:hAnsi="Calibri" w:cs="Calibri"/>
          <w:b/>
          <w:lang w:val="es-ES_tradnl"/>
        </w:rPr>
      </w:pPr>
      <w:r w:rsidRPr="00C056A8">
        <w:rPr>
          <w:rFonts w:ascii="Calibri" w:hAnsi="Calibri" w:cs="Calibri"/>
          <w:b/>
          <w:lang w:val="es-ES_tradnl"/>
        </w:rPr>
        <w:t>Nombre y Firma del Representante Legal</w:t>
      </w:r>
    </w:p>
    <w:p w:rsidR="009E67AE" w:rsidRPr="00167072" w:rsidRDefault="009E67AE" w:rsidP="009E67AE">
      <w:pPr>
        <w:spacing w:after="0"/>
        <w:ind w:left="720"/>
        <w:jc w:val="right"/>
        <w:rPr>
          <w:rFonts w:ascii="Calibri" w:hAnsi="Calibri" w:cs="Calibri"/>
          <w:lang w:val="es-ES_tradnl"/>
        </w:rPr>
      </w:pPr>
    </w:p>
    <w:p w:rsidR="009E67AE" w:rsidRPr="00167072" w:rsidRDefault="009E67AE" w:rsidP="009E67AE">
      <w:pPr>
        <w:spacing w:after="0"/>
        <w:ind w:left="720"/>
        <w:jc w:val="right"/>
        <w:rPr>
          <w:rFonts w:ascii="Calibri" w:hAnsi="Calibri" w:cs="Calibri"/>
          <w:lang w:val="es-ES_tradnl"/>
        </w:rPr>
      </w:pPr>
      <w:r w:rsidRPr="00167072">
        <w:rPr>
          <w:rFonts w:ascii="Calibri" w:hAnsi="Calibri" w:cs="Calibri"/>
          <w:lang w:val="es-ES_tradnl"/>
        </w:rPr>
        <w:t xml:space="preserve">Querétaro, </w:t>
      </w:r>
      <w:proofErr w:type="spellStart"/>
      <w:r w:rsidRPr="00167072">
        <w:rPr>
          <w:rFonts w:ascii="Calibri" w:hAnsi="Calibri" w:cs="Calibri"/>
          <w:lang w:val="es-ES_tradnl"/>
        </w:rPr>
        <w:t>Qr</w:t>
      </w:r>
      <w:r>
        <w:rPr>
          <w:rFonts w:ascii="Calibri" w:hAnsi="Calibri" w:cs="Calibri"/>
          <w:lang w:val="es-ES_tradnl"/>
        </w:rPr>
        <w:t>o</w:t>
      </w:r>
      <w:proofErr w:type="spellEnd"/>
      <w:proofErr w:type="gramStart"/>
      <w:r>
        <w:rPr>
          <w:rFonts w:ascii="Calibri" w:hAnsi="Calibri" w:cs="Calibri"/>
          <w:lang w:val="es-ES_tradnl"/>
        </w:rPr>
        <w:t>.,  a</w:t>
      </w:r>
      <w:proofErr w:type="gramEnd"/>
      <w:r>
        <w:rPr>
          <w:rFonts w:ascii="Calibri" w:hAnsi="Calibri" w:cs="Calibri"/>
          <w:lang w:val="es-ES_tradnl"/>
        </w:rPr>
        <w:t xml:space="preserve"> ______de ________ </w:t>
      </w:r>
      <w:proofErr w:type="spellStart"/>
      <w:r>
        <w:rPr>
          <w:rFonts w:ascii="Calibri" w:hAnsi="Calibri" w:cs="Calibri"/>
          <w:lang w:val="es-ES_tradnl"/>
        </w:rPr>
        <w:t>de</w:t>
      </w:r>
      <w:proofErr w:type="spellEnd"/>
      <w:r>
        <w:rPr>
          <w:rFonts w:ascii="Calibri" w:hAnsi="Calibri" w:cs="Calibri"/>
          <w:lang w:val="es-ES_tradnl"/>
        </w:rPr>
        <w:t xml:space="preserve"> 201___</w:t>
      </w:r>
    </w:p>
    <w:p w:rsidR="009E67AE" w:rsidRDefault="009E67AE" w:rsidP="009E67AE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</w:p>
    <w:p w:rsidR="009E67AE" w:rsidRPr="00167072" w:rsidRDefault="009E67AE" w:rsidP="009E67AE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>C.P. BERNARDO RAMOS SOTO</w:t>
      </w:r>
    </w:p>
    <w:p w:rsidR="009E67AE" w:rsidRPr="00167072" w:rsidRDefault="009E67AE" w:rsidP="009E67AE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>TITULAR DE LA UNIDAD DE RECURSOS HUMANOS Y FINANCIERO</w:t>
      </w:r>
    </w:p>
    <w:p w:rsidR="009E67AE" w:rsidRPr="00167072" w:rsidRDefault="009E67AE" w:rsidP="009E67AE">
      <w:pPr>
        <w:spacing w:after="0"/>
        <w:ind w:left="720"/>
        <w:jc w:val="both"/>
        <w:rPr>
          <w:rFonts w:ascii="Calibri" w:hAnsi="Calibri" w:cs="Calibri"/>
          <w:b/>
          <w:lang w:val="es-ES_tradnl"/>
        </w:rPr>
      </w:pPr>
      <w:r w:rsidRPr="00167072">
        <w:rPr>
          <w:rFonts w:ascii="Calibri" w:hAnsi="Calibri" w:cs="Calibri"/>
          <w:b/>
          <w:lang w:val="es-ES_tradnl"/>
        </w:rPr>
        <w:t>PRESENTE</w:t>
      </w:r>
    </w:p>
    <w:p w:rsidR="009E67AE" w:rsidRPr="00167072" w:rsidRDefault="009E67AE" w:rsidP="009E67AE">
      <w:pPr>
        <w:spacing w:after="0"/>
        <w:jc w:val="both"/>
        <w:rPr>
          <w:rFonts w:ascii="Calibri" w:hAnsi="Calibri" w:cs="Calibri"/>
          <w:b/>
          <w:lang w:val="es-ES_tradnl"/>
        </w:rPr>
      </w:pP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b/>
          <w:u w:val="single"/>
          <w:lang w:val="es-ES_tradnl"/>
        </w:rPr>
      </w:pPr>
      <w:r w:rsidRPr="00EC1FB3">
        <w:rPr>
          <w:rFonts w:ascii="Calibri" w:hAnsi="Calibri" w:cs="Calibri"/>
          <w:b/>
          <w:u w:val="single"/>
          <w:lang w:val="es-ES_tradnl"/>
        </w:rPr>
        <w:t>Datos Persona Física</w:t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Apellido Paterno: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Apellido Materno: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Nombres: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Fecha de Nacimiento: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CURP: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Registro Federal de Contribuyentes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Default="009E67AE" w:rsidP="009E67AE">
      <w:pPr>
        <w:spacing w:after="0"/>
        <w:ind w:left="720"/>
        <w:jc w:val="both"/>
        <w:rPr>
          <w:rFonts w:ascii="Calibri" w:hAnsi="Calibri" w:cs="Calibri"/>
          <w:b/>
          <w:u w:val="single"/>
          <w:lang w:val="es-ES_tradnl"/>
        </w:rPr>
      </w:pPr>
    </w:p>
    <w:p w:rsidR="009E67AE" w:rsidRPr="00167072" w:rsidRDefault="009E67AE" w:rsidP="009E67AE">
      <w:pPr>
        <w:spacing w:after="0"/>
        <w:ind w:firstLine="720"/>
        <w:jc w:val="both"/>
        <w:rPr>
          <w:rFonts w:ascii="Calibri" w:hAnsi="Calibri" w:cs="Calibri"/>
          <w:b/>
          <w:u w:val="single"/>
          <w:lang w:val="es-ES_tradnl"/>
        </w:rPr>
      </w:pPr>
      <w:r w:rsidRPr="00167072">
        <w:rPr>
          <w:rFonts w:ascii="Calibri" w:hAnsi="Calibri" w:cs="Calibri"/>
          <w:b/>
          <w:u w:val="single"/>
          <w:lang w:val="es-ES_tradnl"/>
        </w:rPr>
        <w:t>Dirección fiscal</w:t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País: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Entidad Federativa: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Municipio: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Ciudad: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Colonia: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Calle, núm. exterior, núm. interior letra: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Código</w:t>
      </w:r>
      <w:r>
        <w:rPr>
          <w:rFonts w:ascii="Calibri" w:hAnsi="Calibri" w:cs="Calibri"/>
          <w:lang w:val="es-ES_tradnl"/>
        </w:rPr>
        <w:t xml:space="preserve"> Postal: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Teléfonos / Fax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Correo Electrónico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Default="009E67AE" w:rsidP="009E67AE">
      <w:pPr>
        <w:ind w:left="720"/>
        <w:jc w:val="both"/>
        <w:rPr>
          <w:rFonts w:ascii="Calibri" w:hAnsi="Calibri" w:cs="Calibri"/>
          <w:b/>
          <w:lang w:val="es-ES_tradnl"/>
        </w:rPr>
      </w:pP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b/>
          <w:u w:val="single"/>
          <w:lang w:val="es-ES_tradnl"/>
        </w:rPr>
      </w:pPr>
      <w:r w:rsidRPr="00EC1FB3">
        <w:rPr>
          <w:rFonts w:ascii="Calibri" w:hAnsi="Calibri" w:cs="Calibri"/>
          <w:b/>
          <w:u w:val="single"/>
          <w:lang w:val="es-ES_tradnl"/>
        </w:rPr>
        <w:t>Datos Bancarios</w:t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Banco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Código del Banco: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Número de Cuenta</w:t>
      </w:r>
      <w:r>
        <w:rPr>
          <w:rFonts w:ascii="Calibri" w:hAnsi="Calibri" w:cs="Calibri"/>
          <w:lang w:val="es-ES_tradnl"/>
        </w:rPr>
        <w:t>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Clave Interbancaria (18 dígitos</w:t>
      </w:r>
      <w:r>
        <w:rPr>
          <w:rFonts w:ascii="Calibri" w:hAnsi="Calibri" w:cs="Calibri"/>
          <w:lang w:val="es-ES_tradnl"/>
        </w:rPr>
        <w:t>):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Pr="00EC1FB3" w:rsidRDefault="009E67AE" w:rsidP="009E67AE">
      <w:pPr>
        <w:spacing w:after="0"/>
        <w:ind w:left="720"/>
        <w:jc w:val="both"/>
        <w:rPr>
          <w:rFonts w:ascii="Calibri" w:hAnsi="Calibri" w:cs="Calibri"/>
          <w:u w:val="single"/>
          <w:lang w:val="es-ES_tradnl"/>
        </w:rPr>
      </w:pPr>
      <w:r w:rsidRPr="00167072">
        <w:rPr>
          <w:rFonts w:ascii="Calibri" w:hAnsi="Calibri" w:cs="Calibri"/>
          <w:lang w:val="es-ES_tradnl"/>
        </w:rPr>
        <w:t>Plaza:</w:t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  <w:r>
        <w:rPr>
          <w:rFonts w:ascii="Calibri" w:hAnsi="Calibri" w:cs="Calibri"/>
          <w:u w:val="single"/>
          <w:lang w:val="es-ES_tradnl"/>
        </w:rPr>
        <w:tab/>
      </w:r>
    </w:p>
    <w:p w:rsidR="009E67AE" w:rsidRDefault="009E67AE" w:rsidP="009E67AE">
      <w:pPr>
        <w:ind w:left="720"/>
        <w:jc w:val="both"/>
        <w:rPr>
          <w:rFonts w:ascii="Calibri" w:hAnsi="Calibri" w:cs="Calibri"/>
          <w:lang w:val="es-ES_tradnl"/>
        </w:rPr>
      </w:pPr>
    </w:p>
    <w:p w:rsidR="009E67AE" w:rsidRPr="008E1727" w:rsidRDefault="009E67AE" w:rsidP="009E6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  <w:lang w:val="es-ES_tradnl"/>
        </w:rPr>
      </w:pPr>
      <w:r w:rsidRPr="008E1727">
        <w:rPr>
          <w:rFonts w:ascii="Calibri" w:hAnsi="Calibri" w:cs="Calibri"/>
          <w:sz w:val="16"/>
          <w:szCs w:val="16"/>
          <w:lang w:val="es-ES_tradnl"/>
        </w:rPr>
        <w:t xml:space="preserve">Observaciones: a) El titular de la cuenta bancaria debe estar a nombre de la persona </w:t>
      </w:r>
      <w:r>
        <w:rPr>
          <w:rFonts w:ascii="Calibri" w:hAnsi="Calibri" w:cs="Calibri"/>
          <w:sz w:val="16"/>
          <w:szCs w:val="16"/>
          <w:lang w:val="es-ES_tradnl"/>
        </w:rPr>
        <w:t xml:space="preserve">física </w:t>
      </w:r>
      <w:r w:rsidRPr="008E1727">
        <w:rPr>
          <w:rFonts w:ascii="Calibri" w:hAnsi="Calibri" w:cs="Calibri"/>
          <w:sz w:val="16"/>
          <w:szCs w:val="16"/>
          <w:lang w:val="es-ES_tradnl"/>
        </w:rPr>
        <w:t>descrita al principio de este formato. De no ser así, la Coordinación Administrativa a través del Área de Recursos Humanos y Financieros no procederá a efectuar pago alguno por la vía</w:t>
      </w:r>
      <w:r>
        <w:rPr>
          <w:rFonts w:ascii="Calibri" w:hAnsi="Calibri" w:cs="Calibri"/>
          <w:sz w:val="16"/>
          <w:szCs w:val="16"/>
          <w:lang w:val="es-ES_tradnl"/>
        </w:rPr>
        <w:t xml:space="preserve"> interbancaria;</w:t>
      </w:r>
      <w:r w:rsidRPr="008E1727">
        <w:rPr>
          <w:rFonts w:ascii="Calibri" w:hAnsi="Calibri" w:cs="Calibri"/>
          <w:sz w:val="16"/>
          <w:szCs w:val="16"/>
          <w:lang w:val="es-ES_tradnl"/>
        </w:rPr>
        <w:t xml:space="preserve"> b) La Coordinación Administrativa no se hace responsable de aquellos depósitos realizados sobre cuentas bancarias que se encuentren canceladas, embargadas o que estén afectadas por algún proceso judicial, es responsabilidad del titular de la cuenta bancaria hacer oportunamente la notificación de los cambios que den a lugar. c) En el caso de cancelar o modificar la cuenta bancaria u otra información, procederá de manera inmediata a llenar nuevamente el formato y entregarlo oportunamente en el Área de Servicios Generales, integrando los anexos requeridos.</w:t>
      </w:r>
    </w:p>
    <w:p w:rsidR="009E67AE" w:rsidRDefault="009E67AE" w:rsidP="009E67AE">
      <w:pPr>
        <w:jc w:val="center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____________________________________________</w:t>
      </w:r>
    </w:p>
    <w:p w:rsidR="00B62F25" w:rsidRDefault="009E67AE" w:rsidP="009E67AE">
      <w:pPr>
        <w:jc w:val="center"/>
      </w:pPr>
      <w:r w:rsidRPr="00C056A8">
        <w:rPr>
          <w:rFonts w:ascii="Calibri" w:hAnsi="Calibri" w:cs="Calibri"/>
          <w:b/>
          <w:lang w:val="es-ES_tradnl"/>
        </w:rPr>
        <w:t>Nombre y Firma de la Persona Fís</w:t>
      </w:r>
      <w:r>
        <w:rPr>
          <w:rFonts w:ascii="Calibri" w:hAnsi="Calibri" w:cs="Calibri"/>
          <w:b/>
          <w:lang w:val="es-ES_tradnl"/>
        </w:rPr>
        <w:t>ica</w:t>
      </w:r>
      <w:bookmarkStart w:id="0" w:name="_GoBack"/>
      <w:bookmarkEnd w:id="0"/>
    </w:p>
    <w:sectPr w:rsidR="00B62F25" w:rsidSect="009E67AE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AE"/>
    <w:rsid w:val="009E67AE"/>
    <w:rsid w:val="00B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C8EE"/>
  <w15:chartTrackingRefBased/>
  <w15:docId w15:val="{BE0CB900-C548-4B02-914E-6FB84722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A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Sandra.Ortiz</dc:creator>
  <cp:keywords/>
  <dc:description/>
  <cp:lastModifiedBy>Sandra.Ortiz</cp:lastModifiedBy>
  <cp:revision>1</cp:revision>
  <dcterms:created xsi:type="dcterms:W3CDTF">2019-02-01T20:56:00Z</dcterms:created>
  <dcterms:modified xsi:type="dcterms:W3CDTF">2019-02-01T20:58:00Z</dcterms:modified>
</cp:coreProperties>
</file>